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0967" w14:textId="12DBB06E" w:rsidR="00EA29DF" w:rsidRPr="006C32DC" w:rsidRDefault="00A4785E">
      <w:pPr>
        <w:spacing w:before="94"/>
        <w:ind w:left="3169" w:right="3292"/>
        <w:jc w:val="center"/>
        <w:rPr>
          <w:b/>
          <w:sz w:val="40"/>
        </w:rPr>
      </w:pPr>
      <w:r w:rsidRPr="006C32DC">
        <w:rPr>
          <w:noProof/>
        </w:rPr>
        <mc:AlternateContent>
          <mc:Choice Requires="wps">
            <w:drawing>
              <wp:anchor distT="0" distB="0" distL="0" distR="0" simplePos="0" relativeHeight="251658240" behindDoc="1" locked="0" layoutInCell="1" allowOverlap="1" wp14:anchorId="7374D80C" wp14:editId="16D5604A">
                <wp:simplePos x="0" y="0"/>
                <wp:positionH relativeFrom="page">
                  <wp:posOffset>701040</wp:posOffset>
                </wp:positionH>
                <wp:positionV relativeFrom="paragraph">
                  <wp:posOffset>418465</wp:posOffset>
                </wp:positionV>
                <wp:extent cx="6158230" cy="1270"/>
                <wp:effectExtent l="0" t="0" r="0" b="0"/>
                <wp:wrapTopAndBottom/>
                <wp:docPr id="79579930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104 1104"/>
                            <a:gd name="T1" fmla="*/ T0 w 9698"/>
                            <a:gd name="T2" fmla="+- 0 10802 1104"/>
                            <a:gd name="T3" fmla="*/ T2 w 9698"/>
                          </a:gdLst>
                          <a:ahLst/>
                          <a:cxnLst>
                            <a:cxn ang="0">
                              <a:pos x="T1" y="0"/>
                            </a:cxn>
                            <a:cxn ang="0">
                              <a:pos x="T3" y="0"/>
                            </a:cxn>
                          </a:cxnLst>
                          <a:rect l="0" t="0" r="r" b="b"/>
                          <a:pathLst>
                            <a:path w="9698">
                              <a:moveTo>
                                <a:pt x="0" y="0"/>
                              </a:moveTo>
                              <a:lnTo>
                                <a:pt x="9698"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8433E" id="Freeform 11" o:spid="_x0000_s1026" style="position:absolute;margin-left:55.2pt;margin-top:32.95pt;width:484.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" path="m,l9698,e" filled="f" strokeweight=".72pt">
                <v:path arrowok="t" o:connecttype="custom" o:connectlocs="0,0;6158230,0" o:connectangles="0,0"/>
                <w10:wrap type="topAndBottom" anchorx="page"/>
              </v:shape>
            </w:pict>
          </mc:Fallback>
        </mc:AlternateContent>
      </w:r>
      <w:r w:rsidRPr="006C32DC">
        <w:rPr>
          <w:b/>
          <w:color w:val="404040"/>
          <w:sz w:val="40"/>
        </w:rPr>
        <w:t>JOB DESCRIPTION</w:t>
      </w:r>
    </w:p>
    <w:p w14:paraId="6A389F7D" w14:textId="77777777" w:rsidR="00EA29DF" w:rsidRPr="006C32DC" w:rsidRDefault="00EA29DF">
      <w:pPr>
        <w:spacing w:before="2" w:after="1"/>
        <w:rPr>
          <w:b/>
          <w:sz w:val="17"/>
        </w:rPr>
      </w:pPr>
    </w:p>
    <w:tbl>
      <w:tblPr>
        <w:tblW w:w="0" w:type="auto"/>
        <w:tblInd w:w="128" w:type="dxa"/>
        <w:tblLayout w:type="fixed"/>
        <w:tblCellMar>
          <w:left w:w="0" w:type="dxa"/>
          <w:right w:w="0" w:type="dxa"/>
        </w:tblCellMar>
        <w:tblLook w:val="01E0" w:firstRow="1" w:lastRow="1" w:firstColumn="1" w:lastColumn="1" w:noHBand="0" w:noVBand="0"/>
      </w:tblPr>
      <w:tblGrid>
        <w:gridCol w:w="3687"/>
        <w:gridCol w:w="6098"/>
      </w:tblGrid>
      <w:tr w:rsidR="00EA29DF" w:rsidRPr="006C32DC" w14:paraId="3AF1FC54" w14:textId="77777777" w:rsidTr="2B2A15E9">
        <w:trPr>
          <w:trHeight w:val="578"/>
        </w:trPr>
        <w:tc>
          <w:tcPr>
            <w:tcW w:w="3687" w:type="dxa"/>
            <w:tcBorders>
              <w:top w:val="single" w:sz="4" w:space="0" w:color="808080" w:themeColor="background1" w:themeShade="80"/>
              <w:left w:val="single" w:sz="4" w:space="0" w:color="808080" w:themeColor="background1" w:themeShade="80"/>
            </w:tcBorders>
            <w:shd w:val="clear" w:color="auto" w:fill="D9D9D9" w:themeFill="background1" w:themeFillShade="D9"/>
          </w:tcPr>
          <w:p w14:paraId="194B6DE8" w14:textId="77777777" w:rsidR="00EA29DF" w:rsidRPr="006C32DC" w:rsidRDefault="00EA29DF">
            <w:pPr>
              <w:pStyle w:val="TableParagraph"/>
              <w:spacing w:before="11"/>
              <w:rPr>
                <w:b/>
                <w:sz w:val="19"/>
                <w:lang w:val="en-GB"/>
              </w:rPr>
            </w:pPr>
          </w:p>
          <w:p w14:paraId="7DC41B8B" w14:textId="77777777" w:rsidR="00EA29DF" w:rsidRPr="006C32DC" w:rsidRDefault="005C6832">
            <w:pPr>
              <w:pStyle w:val="TableParagraph"/>
              <w:ind w:left="107"/>
              <w:rPr>
                <w:b/>
                <w:sz w:val="20"/>
                <w:lang w:val="en-GB"/>
              </w:rPr>
            </w:pPr>
            <w:r w:rsidRPr="006C32DC">
              <w:rPr>
                <w:b/>
                <w:sz w:val="20"/>
                <w:lang w:val="en-GB"/>
              </w:rPr>
              <w:t>POST:</w:t>
            </w:r>
          </w:p>
        </w:tc>
        <w:tc>
          <w:tcPr>
            <w:tcW w:w="6098" w:type="dxa"/>
            <w:tcBorders>
              <w:top w:val="single" w:sz="4" w:space="0" w:color="808080" w:themeColor="background1" w:themeShade="80"/>
              <w:right w:val="single" w:sz="4" w:space="0" w:color="808080" w:themeColor="background1" w:themeShade="80"/>
            </w:tcBorders>
          </w:tcPr>
          <w:p w14:paraId="6761A186" w14:textId="77777777" w:rsidR="00EA29DF" w:rsidRPr="006C32DC" w:rsidRDefault="00EA29DF">
            <w:pPr>
              <w:pStyle w:val="TableParagraph"/>
              <w:spacing w:before="11"/>
              <w:rPr>
                <w:b/>
                <w:sz w:val="19"/>
                <w:lang w:val="en-GB"/>
              </w:rPr>
            </w:pPr>
          </w:p>
          <w:p w14:paraId="277E7F9A" w14:textId="5D0DACBA" w:rsidR="00EA29DF" w:rsidRPr="006C32DC" w:rsidRDefault="005C6832">
            <w:pPr>
              <w:pStyle w:val="TableParagraph"/>
              <w:ind w:left="112"/>
              <w:rPr>
                <w:b/>
                <w:sz w:val="20"/>
                <w:lang w:val="en-GB"/>
              </w:rPr>
            </w:pPr>
            <w:r w:rsidRPr="006C32DC">
              <w:rPr>
                <w:b/>
                <w:sz w:val="20"/>
                <w:lang w:val="en-GB"/>
              </w:rPr>
              <w:t>Swimming Teacher (Level</w:t>
            </w:r>
            <w:r w:rsidR="008B3AEE">
              <w:rPr>
                <w:b/>
                <w:sz w:val="20"/>
                <w:lang w:val="en-GB"/>
              </w:rPr>
              <w:t xml:space="preserve"> 1</w:t>
            </w:r>
            <w:r w:rsidRPr="006C32DC">
              <w:rPr>
                <w:b/>
                <w:sz w:val="20"/>
                <w:lang w:val="en-GB"/>
              </w:rPr>
              <w:t>)</w:t>
            </w:r>
          </w:p>
        </w:tc>
      </w:tr>
      <w:tr w:rsidR="00EA29DF" w:rsidRPr="006C32DC" w14:paraId="68CF360F" w14:textId="77777777" w:rsidTr="2B2A15E9">
        <w:trPr>
          <w:trHeight w:val="920"/>
        </w:trPr>
        <w:tc>
          <w:tcPr>
            <w:tcW w:w="3687" w:type="dxa"/>
            <w:tcBorders>
              <w:left w:val="single" w:sz="4" w:space="0" w:color="808080" w:themeColor="background1" w:themeShade="80"/>
            </w:tcBorders>
            <w:shd w:val="clear" w:color="auto" w:fill="D9D9D9" w:themeFill="background1" w:themeFillShade="D9"/>
          </w:tcPr>
          <w:p w14:paraId="706A03FF" w14:textId="77777777" w:rsidR="00EA29DF" w:rsidRPr="006C32DC" w:rsidRDefault="00EA29DF">
            <w:pPr>
              <w:pStyle w:val="TableParagraph"/>
              <w:spacing w:before="8"/>
              <w:rPr>
                <w:b/>
                <w:sz w:val="29"/>
                <w:lang w:val="en-GB"/>
              </w:rPr>
            </w:pPr>
          </w:p>
          <w:p w14:paraId="2E28338A" w14:textId="77777777" w:rsidR="00EA29DF" w:rsidRPr="006C32DC" w:rsidRDefault="005C6832">
            <w:pPr>
              <w:pStyle w:val="TableParagraph"/>
              <w:ind w:left="107"/>
              <w:rPr>
                <w:b/>
                <w:sz w:val="20"/>
                <w:lang w:val="en-GB"/>
              </w:rPr>
            </w:pPr>
            <w:r w:rsidRPr="006C32DC">
              <w:rPr>
                <w:b/>
                <w:sz w:val="20"/>
                <w:lang w:val="en-GB"/>
              </w:rPr>
              <w:t>JOB PURPOSE:</w:t>
            </w:r>
          </w:p>
        </w:tc>
        <w:tc>
          <w:tcPr>
            <w:tcW w:w="6098" w:type="dxa"/>
            <w:tcBorders>
              <w:right w:val="single" w:sz="4" w:space="0" w:color="808080" w:themeColor="background1" w:themeShade="80"/>
            </w:tcBorders>
          </w:tcPr>
          <w:p w14:paraId="574E102B" w14:textId="5C5B7E98" w:rsidR="00EA29DF" w:rsidRPr="006C32DC" w:rsidRDefault="005C6832">
            <w:pPr>
              <w:pStyle w:val="TableParagraph"/>
              <w:spacing w:before="112"/>
              <w:ind w:left="112"/>
              <w:rPr>
                <w:sz w:val="20"/>
                <w:lang w:val="en-GB"/>
              </w:rPr>
            </w:pPr>
            <w:r w:rsidRPr="006C32DC">
              <w:rPr>
                <w:sz w:val="20"/>
                <w:lang w:val="en-GB"/>
              </w:rPr>
              <w:t xml:space="preserve">Assisting the Aquatics Coordinator in </w:t>
            </w:r>
            <w:r w:rsidR="006C32DC" w:rsidRPr="006C32DC">
              <w:rPr>
                <w:sz w:val="20"/>
                <w:lang w:val="en-GB"/>
              </w:rPr>
              <w:t>the implementation</w:t>
            </w:r>
            <w:r w:rsidRPr="006C32DC">
              <w:rPr>
                <w:sz w:val="20"/>
                <w:lang w:val="en-GB"/>
              </w:rPr>
              <w:t xml:space="preserve"> of </w:t>
            </w:r>
            <w:r w:rsidR="0056217E" w:rsidRPr="006C32DC">
              <w:rPr>
                <w:sz w:val="20"/>
                <w:lang w:val="en-GB"/>
              </w:rPr>
              <w:t xml:space="preserve">our </w:t>
            </w:r>
            <w:r w:rsidRPr="006C32DC">
              <w:rPr>
                <w:sz w:val="20"/>
                <w:lang w:val="en-GB"/>
              </w:rPr>
              <w:t>weekly Learn to Swim programm</w:t>
            </w:r>
            <w:r w:rsidR="006C32DC" w:rsidRPr="006C32DC">
              <w:rPr>
                <w:sz w:val="20"/>
                <w:lang w:val="en-GB"/>
              </w:rPr>
              <w:t>e, and delivery</w:t>
            </w:r>
            <w:r w:rsidRPr="006C32DC">
              <w:rPr>
                <w:sz w:val="20"/>
                <w:lang w:val="en-GB"/>
              </w:rPr>
              <w:t xml:space="preserve"> and evaluation of swimming lessons</w:t>
            </w:r>
            <w:r w:rsidR="006C32DC" w:rsidRPr="006C32DC">
              <w:rPr>
                <w:sz w:val="20"/>
                <w:lang w:val="en-GB"/>
              </w:rPr>
              <w:t xml:space="preserve"> </w:t>
            </w:r>
            <w:r w:rsidRPr="006C32DC">
              <w:rPr>
                <w:sz w:val="20"/>
                <w:lang w:val="en-GB"/>
              </w:rPr>
              <w:t>following the Learn to Swim Wales programm</w:t>
            </w:r>
            <w:r w:rsidR="006C32DC">
              <w:rPr>
                <w:sz w:val="20"/>
                <w:lang w:val="en-GB"/>
              </w:rPr>
              <w:t>e</w:t>
            </w:r>
          </w:p>
        </w:tc>
      </w:tr>
      <w:tr w:rsidR="00EA29DF" w:rsidRPr="006C32DC" w14:paraId="6CC22CE2" w14:textId="77777777" w:rsidTr="2B2A15E9">
        <w:trPr>
          <w:trHeight w:val="459"/>
        </w:trPr>
        <w:tc>
          <w:tcPr>
            <w:tcW w:w="3687" w:type="dxa"/>
            <w:tcBorders>
              <w:left w:val="single" w:sz="4" w:space="0" w:color="808080" w:themeColor="background1" w:themeShade="80"/>
            </w:tcBorders>
            <w:shd w:val="clear" w:color="auto" w:fill="D9D9D9" w:themeFill="background1" w:themeFillShade="D9"/>
          </w:tcPr>
          <w:p w14:paraId="7059C1A0" w14:textId="77777777" w:rsidR="00EA29DF" w:rsidRPr="006C32DC" w:rsidRDefault="005C6832">
            <w:pPr>
              <w:pStyle w:val="TableParagraph"/>
              <w:spacing w:before="110"/>
              <w:ind w:left="107"/>
              <w:rPr>
                <w:b/>
                <w:sz w:val="20"/>
                <w:lang w:val="en-GB"/>
              </w:rPr>
            </w:pPr>
            <w:r w:rsidRPr="006C32DC">
              <w:rPr>
                <w:b/>
                <w:sz w:val="20"/>
                <w:lang w:val="en-GB"/>
              </w:rPr>
              <w:t>RESPONSIBLE TO:</w:t>
            </w:r>
          </w:p>
        </w:tc>
        <w:tc>
          <w:tcPr>
            <w:tcW w:w="6098" w:type="dxa"/>
            <w:tcBorders>
              <w:right w:val="single" w:sz="4" w:space="0" w:color="808080" w:themeColor="background1" w:themeShade="80"/>
            </w:tcBorders>
          </w:tcPr>
          <w:p w14:paraId="3E6611B5" w14:textId="2F2134B3" w:rsidR="00EA29DF" w:rsidRPr="006C32DC" w:rsidRDefault="005C6832" w:rsidP="2B2A15E9">
            <w:pPr>
              <w:pStyle w:val="TableParagraph"/>
              <w:spacing w:before="110"/>
              <w:ind w:left="112"/>
              <w:rPr>
                <w:sz w:val="20"/>
                <w:szCs w:val="20"/>
                <w:lang w:val="en-GB"/>
              </w:rPr>
            </w:pPr>
            <w:r w:rsidRPr="2B2A15E9">
              <w:rPr>
                <w:sz w:val="20"/>
                <w:szCs w:val="20"/>
                <w:lang w:val="en-GB"/>
              </w:rPr>
              <w:t>Aquatic</w:t>
            </w:r>
            <w:r w:rsidR="15FB7EE6" w:rsidRPr="2B2A15E9">
              <w:rPr>
                <w:sz w:val="20"/>
                <w:szCs w:val="20"/>
                <w:lang w:val="en-GB"/>
              </w:rPr>
              <w:t xml:space="preserve"> Manager</w:t>
            </w:r>
          </w:p>
        </w:tc>
      </w:tr>
      <w:tr w:rsidR="00EA29DF" w:rsidRPr="006C32DC" w14:paraId="2876CD6B" w14:textId="77777777" w:rsidTr="2B2A15E9">
        <w:trPr>
          <w:trHeight w:val="461"/>
        </w:trPr>
        <w:tc>
          <w:tcPr>
            <w:tcW w:w="3687" w:type="dxa"/>
            <w:tcBorders>
              <w:left w:val="single" w:sz="4" w:space="0" w:color="808080" w:themeColor="background1" w:themeShade="80"/>
            </w:tcBorders>
            <w:shd w:val="clear" w:color="auto" w:fill="D9D9D9" w:themeFill="background1" w:themeFillShade="D9"/>
          </w:tcPr>
          <w:p w14:paraId="7040DC06" w14:textId="77777777" w:rsidR="00EA29DF" w:rsidRPr="006C32DC" w:rsidRDefault="005C6832">
            <w:pPr>
              <w:pStyle w:val="TableParagraph"/>
              <w:spacing w:before="112"/>
              <w:ind w:left="107"/>
              <w:rPr>
                <w:b/>
                <w:sz w:val="20"/>
                <w:lang w:val="en-GB"/>
              </w:rPr>
            </w:pPr>
            <w:r w:rsidRPr="006C32DC">
              <w:rPr>
                <w:b/>
                <w:sz w:val="20"/>
                <w:lang w:val="en-GB"/>
              </w:rPr>
              <w:t>SALARY:</w:t>
            </w:r>
          </w:p>
        </w:tc>
        <w:tc>
          <w:tcPr>
            <w:tcW w:w="6098" w:type="dxa"/>
            <w:tcBorders>
              <w:right w:val="single" w:sz="4" w:space="0" w:color="808080" w:themeColor="background1" w:themeShade="80"/>
            </w:tcBorders>
          </w:tcPr>
          <w:p w14:paraId="0345D130" w14:textId="06862742" w:rsidR="00EA29DF" w:rsidRPr="006C32DC" w:rsidRDefault="005C6832" w:rsidP="2B2A15E9">
            <w:pPr>
              <w:pStyle w:val="TableParagraph"/>
              <w:spacing w:before="112"/>
              <w:ind w:left="112"/>
              <w:rPr>
                <w:sz w:val="20"/>
                <w:szCs w:val="20"/>
                <w:lang w:val="en-GB"/>
              </w:rPr>
            </w:pPr>
            <w:r w:rsidRPr="2B2A15E9">
              <w:rPr>
                <w:sz w:val="20"/>
                <w:szCs w:val="20"/>
                <w:lang w:val="en-GB"/>
              </w:rPr>
              <w:t xml:space="preserve">Grade </w:t>
            </w:r>
            <w:r w:rsidR="008B3AEE" w:rsidRPr="2B2A15E9">
              <w:rPr>
                <w:sz w:val="20"/>
                <w:szCs w:val="20"/>
                <w:lang w:val="en-GB"/>
              </w:rPr>
              <w:t>4</w:t>
            </w:r>
            <w:r w:rsidRPr="2B2A15E9">
              <w:rPr>
                <w:sz w:val="20"/>
                <w:szCs w:val="20"/>
                <w:lang w:val="en-GB"/>
              </w:rPr>
              <w:t xml:space="preserve"> (SCP</w:t>
            </w:r>
            <w:r w:rsidR="00B42FE4" w:rsidRPr="2B2A15E9">
              <w:rPr>
                <w:sz w:val="20"/>
                <w:szCs w:val="20"/>
                <w:lang w:val="en-GB"/>
              </w:rPr>
              <w:t xml:space="preserve"> 17-21)</w:t>
            </w:r>
            <w:r w:rsidR="4BCCFF6D" w:rsidRPr="2B2A15E9">
              <w:rPr>
                <w:sz w:val="20"/>
                <w:szCs w:val="20"/>
                <w:lang w:val="en-GB"/>
              </w:rPr>
              <w:t xml:space="preserve">  £13-45 - £1</w:t>
            </w:r>
            <w:r w:rsidR="007D049A">
              <w:rPr>
                <w:sz w:val="20"/>
                <w:szCs w:val="20"/>
                <w:lang w:val="en-GB"/>
              </w:rPr>
              <w:t>4.07</w:t>
            </w:r>
            <w:r w:rsidR="4BCCFF6D" w:rsidRPr="2B2A15E9">
              <w:rPr>
                <w:sz w:val="20"/>
                <w:szCs w:val="20"/>
                <w:lang w:val="en-GB"/>
              </w:rPr>
              <w:t xml:space="preserve"> per hour</w:t>
            </w:r>
          </w:p>
        </w:tc>
      </w:tr>
      <w:tr w:rsidR="00EA29DF" w:rsidRPr="006C32DC" w14:paraId="2DEBD14E" w14:textId="77777777" w:rsidTr="2B2A15E9">
        <w:trPr>
          <w:trHeight w:val="1149"/>
        </w:trPr>
        <w:tc>
          <w:tcPr>
            <w:tcW w:w="3687" w:type="dxa"/>
            <w:tcBorders>
              <w:left w:val="single" w:sz="4" w:space="0" w:color="808080" w:themeColor="background1" w:themeShade="80"/>
            </w:tcBorders>
            <w:shd w:val="clear" w:color="auto" w:fill="D9D9D9" w:themeFill="background1" w:themeFillShade="D9"/>
          </w:tcPr>
          <w:p w14:paraId="70B35770" w14:textId="77777777" w:rsidR="00EA29DF" w:rsidRPr="006C32DC" w:rsidRDefault="005C6832">
            <w:pPr>
              <w:pStyle w:val="TableParagraph"/>
              <w:spacing w:before="112"/>
              <w:ind w:left="107"/>
              <w:rPr>
                <w:b/>
                <w:sz w:val="20"/>
                <w:lang w:val="en-GB"/>
              </w:rPr>
            </w:pPr>
            <w:r w:rsidRPr="006C32DC">
              <w:rPr>
                <w:b/>
                <w:sz w:val="20"/>
                <w:lang w:val="en-GB"/>
              </w:rPr>
              <w:t>KEY RELATIONSHIPS:</w:t>
            </w:r>
          </w:p>
        </w:tc>
        <w:tc>
          <w:tcPr>
            <w:tcW w:w="6098" w:type="dxa"/>
            <w:tcBorders>
              <w:right w:val="single" w:sz="4" w:space="0" w:color="808080" w:themeColor="background1" w:themeShade="80"/>
            </w:tcBorders>
          </w:tcPr>
          <w:p w14:paraId="2B2E652A" w14:textId="0E71B742" w:rsidR="00EA29DF" w:rsidRPr="006C32DC" w:rsidRDefault="005C6832">
            <w:pPr>
              <w:pStyle w:val="TableParagraph"/>
              <w:spacing w:before="112"/>
              <w:ind w:left="112"/>
              <w:rPr>
                <w:sz w:val="20"/>
                <w:lang w:val="en-GB"/>
              </w:rPr>
            </w:pPr>
            <w:r w:rsidRPr="006C32DC">
              <w:rPr>
                <w:sz w:val="20"/>
                <w:lang w:val="en-GB"/>
              </w:rPr>
              <w:t>Aquatics Coordinator, Swimming Teachers, Head Swimming Coach, General Manager, swim lesson participants (and their parent/guardian for children and young people), members of the public, and Newport Live Colleagues.</w:t>
            </w:r>
          </w:p>
        </w:tc>
      </w:tr>
      <w:tr w:rsidR="00EA29DF" w:rsidRPr="006C32DC" w14:paraId="4A92E51C" w14:textId="77777777" w:rsidTr="2B2A15E9">
        <w:trPr>
          <w:trHeight w:val="459"/>
        </w:trPr>
        <w:tc>
          <w:tcPr>
            <w:tcW w:w="3687" w:type="dxa"/>
            <w:tcBorders>
              <w:left w:val="single" w:sz="4" w:space="0" w:color="808080" w:themeColor="background1" w:themeShade="80"/>
            </w:tcBorders>
            <w:shd w:val="clear" w:color="auto" w:fill="D9D9D9" w:themeFill="background1" w:themeFillShade="D9"/>
          </w:tcPr>
          <w:p w14:paraId="4AC95708" w14:textId="77777777" w:rsidR="00EA29DF" w:rsidRPr="006C32DC" w:rsidRDefault="005C6832">
            <w:pPr>
              <w:pStyle w:val="TableParagraph"/>
              <w:spacing w:before="112"/>
              <w:ind w:left="107"/>
              <w:rPr>
                <w:b/>
                <w:sz w:val="20"/>
                <w:lang w:val="en-GB"/>
              </w:rPr>
            </w:pPr>
            <w:r w:rsidRPr="006C32DC">
              <w:rPr>
                <w:b/>
                <w:sz w:val="20"/>
                <w:lang w:val="en-GB"/>
              </w:rPr>
              <w:t>BASE LOCATION:</w:t>
            </w:r>
          </w:p>
        </w:tc>
        <w:tc>
          <w:tcPr>
            <w:tcW w:w="6098" w:type="dxa"/>
            <w:tcBorders>
              <w:right w:val="single" w:sz="4" w:space="0" w:color="808080" w:themeColor="background1" w:themeShade="80"/>
            </w:tcBorders>
          </w:tcPr>
          <w:p w14:paraId="291CA281" w14:textId="77777777" w:rsidR="00EA29DF" w:rsidRPr="006C32DC" w:rsidRDefault="005C6832">
            <w:pPr>
              <w:pStyle w:val="TableParagraph"/>
              <w:spacing w:before="112"/>
              <w:ind w:left="112"/>
              <w:rPr>
                <w:bCs/>
                <w:sz w:val="20"/>
                <w:lang w:val="en-GB"/>
              </w:rPr>
            </w:pPr>
            <w:r w:rsidRPr="006C32DC">
              <w:rPr>
                <w:bCs/>
                <w:sz w:val="20"/>
                <w:lang w:val="en-GB"/>
              </w:rPr>
              <w:t>Regional Pool &amp; Tennis Centre and Active Living Centre</w:t>
            </w:r>
          </w:p>
        </w:tc>
      </w:tr>
      <w:tr w:rsidR="00EA29DF" w:rsidRPr="006C32DC" w14:paraId="279C36CE" w14:textId="77777777" w:rsidTr="2B2A15E9">
        <w:trPr>
          <w:trHeight w:val="571"/>
        </w:trPr>
        <w:tc>
          <w:tcPr>
            <w:tcW w:w="3687" w:type="dxa"/>
            <w:tcBorders>
              <w:left w:val="single" w:sz="4" w:space="0" w:color="808080" w:themeColor="background1" w:themeShade="80"/>
              <w:bottom w:val="single" w:sz="4" w:space="0" w:color="808080" w:themeColor="background1" w:themeShade="80"/>
            </w:tcBorders>
            <w:shd w:val="clear" w:color="auto" w:fill="D9D9D9" w:themeFill="background1" w:themeFillShade="D9"/>
          </w:tcPr>
          <w:p w14:paraId="006C507F" w14:textId="77777777" w:rsidR="00EA29DF" w:rsidRPr="006C32DC" w:rsidRDefault="005C6832">
            <w:pPr>
              <w:pStyle w:val="TableParagraph"/>
              <w:spacing w:before="110"/>
              <w:ind w:left="107"/>
              <w:rPr>
                <w:b/>
                <w:sz w:val="20"/>
                <w:lang w:val="en-GB"/>
              </w:rPr>
            </w:pPr>
            <w:r w:rsidRPr="006C32DC">
              <w:rPr>
                <w:b/>
                <w:sz w:val="20"/>
                <w:lang w:val="en-GB"/>
              </w:rPr>
              <w:t>MANAGEMENT RESPONSIBILITY:</w:t>
            </w:r>
          </w:p>
        </w:tc>
        <w:tc>
          <w:tcPr>
            <w:tcW w:w="6098" w:type="dxa"/>
            <w:tcBorders>
              <w:bottom w:val="single" w:sz="4" w:space="0" w:color="808080" w:themeColor="background1" w:themeShade="80"/>
              <w:right w:val="single" w:sz="4" w:space="0" w:color="808080" w:themeColor="background1" w:themeShade="80"/>
            </w:tcBorders>
          </w:tcPr>
          <w:p w14:paraId="5658CC23" w14:textId="77777777" w:rsidR="00EA29DF" w:rsidRPr="006C32DC" w:rsidRDefault="005C6832">
            <w:pPr>
              <w:pStyle w:val="TableParagraph"/>
              <w:spacing w:before="110"/>
              <w:ind w:left="112"/>
              <w:rPr>
                <w:sz w:val="20"/>
                <w:lang w:val="en-GB"/>
              </w:rPr>
            </w:pPr>
            <w:r w:rsidRPr="006C32DC">
              <w:rPr>
                <w:sz w:val="20"/>
                <w:lang w:val="en-GB"/>
              </w:rPr>
              <w:t>Swimming lesson participants</w:t>
            </w:r>
          </w:p>
        </w:tc>
      </w:tr>
    </w:tbl>
    <w:p w14:paraId="2EEF44D8" w14:textId="7469655F" w:rsidR="00EA29DF" w:rsidRPr="006C32DC" w:rsidRDefault="00A4785E">
      <w:pPr>
        <w:spacing w:before="5"/>
        <w:rPr>
          <w:b/>
          <w:sz w:val="18"/>
        </w:rPr>
      </w:pPr>
      <w:r w:rsidRPr="006C32DC">
        <w:rPr>
          <w:noProof/>
        </w:rPr>
        <mc:AlternateContent>
          <mc:Choice Requires="wps">
            <w:drawing>
              <wp:anchor distT="0" distB="0" distL="0" distR="0" simplePos="0" relativeHeight="251658241" behindDoc="1" locked="0" layoutInCell="1" allowOverlap="1" wp14:anchorId="64914070" wp14:editId="0AF8588A">
                <wp:simplePos x="0" y="0"/>
                <wp:positionH relativeFrom="page">
                  <wp:posOffset>701040</wp:posOffset>
                </wp:positionH>
                <wp:positionV relativeFrom="paragraph">
                  <wp:posOffset>164465</wp:posOffset>
                </wp:positionV>
                <wp:extent cx="6158230" cy="1270"/>
                <wp:effectExtent l="0" t="0" r="0" b="0"/>
                <wp:wrapTopAndBottom/>
                <wp:docPr id="95970467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104 1104"/>
                            <a:gd name="T1" fmla="*/ T0 w 9698"/>
                            <a:gd name="T2" fmla="+- 0 10802 1104"/>
                            <a:gd name="T3" fmla="*/ T2 w 9698"/>
                          </a:gdLst>
                          <a:ahLst/>
                          <a:cxnLst>
                            <a:cxn ang="0">
                              <a:pos x="T1" y="0"/>
                            </a:cxn>
                            <a:cxn ang="0">
                              <a:pos x="T3" y="0"/>
                            </a:cxn>
                          </a:cxnLst>
                          <a:rect l="0" t="0" r="r" b="b"/>
                          <a:pathLst>
                            <a:path w="9698">
                              <a:moveTo>
                                <a:pt x="0" y="0"/>
                              </a:moveTo>
                              <a:lnTo>
                                <a:pt x="9698"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4C7E5" id="Freeform 10" o:spid="_x0000_s1026" style="position:absolute;margin-left:55.2pt;margin-top:12.95pt;width:484.9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" path="m,l9698,e" filled="f" strokeweight=".72pt">
                <v:path arrowok="t" o:connecttype="custom" o:connectlocs="0,0;6158230,0" o:connectangles="0,0"/>
                <w10:wrap type="topAndBottom" anchorx="page"/>
              </v:shape>
            </w:pict>
          </mc:Fallback>
        </mc:AlternateContent>
      </w:r>
    </w:p>
    <w:p w14:paraId="2C30DB4D" w14:textId="77777777" w:rsidR="00EA29DF" w:rsidRPr="006C32DC" w:rsidRDefault="00EA29DF">
      <w:pPr>
        <w:spacing w:before="1"/>
        <w:rPr>
          <w:b/>
          <w:sz w:val="17"/>
        </w:rPr>
      </w:pPr>
    </w:p>
    <w:p w14:paraId="6959E1BA" w14:textId="77777777" w:rsidR="00EA29DF" w:rsidRPr="006C32DC" w:rsidRDefault="00EA29DF">
      <w:pPr>
        <w:rPr>
          <w:sz w:val="17"/>
        </w:rPr>
        <w:sectPr w:rsidR="00EA29DF" w:rsidRPr="006C32DC">
          <w:headerReference w:type="default" r:id="rId10"/>
          <w:footerReference w:type="default" r:id="rId11"/>
          <w:type w:val="continuous"/>
          <w:pgSz w:w="11910" w:h="16840"/>
          <w:pgMar w:top="1620" w:right="800" w:bottom="280" w:left="940" w:header="709" w:footer="720" w:gutter="0"/>
          <w:cols w:space="720"/>
        </w:sectPr>
      </w:pPr>
    </w:p>
    <w:p w14:paraId="383584B9" w14:textId="77777777" w:rsidR="00EA29DF" w:rsidRPr="006C32DC" w:rsidRDefault="005C6832">
      <w:pPr>
        <w:pStyle w:val="BodyText"/>
        <w:spacing w:before="93"/>
        <w:ind w:left="337"/>
        <w:rPr>
          <w:b w:val="0"/>
          <w:lang w:val="en-GB"/>
        </w:rPr>
      </w:pPr>
      <w:r w:rsidRPr="006C32DC">
        <w:rPr>
          <w:lang w:val="en-GB"/>
        </w:rPr>
        <w:t>I will be successful in my role when</w:t>
      </w:r>
      <w:r w:rsidRPr="006C32DC">
        <w:rPr>
          <w:b w:val="0"/>
          <w:lang w:val="en-GB"/>
        </w:rPr>
        <w:t>:</w:t>
      </w:r>
    </w:p>
    <w:p w14:paraId="7831731D" w14:textId="77777777" w:rsidR="00EA29DF" w:rsidRPr="006C32DC" w:rsidRDefault="00EA29DF">
      <w:pPr>
        <w:spacing w:before="5"/>
        <w:rPr>
          <w:sz w:val="20"/>
        </w:rPr>
      </w:pPr>
    </w:p>
    <w:p w14:paraId="1C1A0B6F" w14:textId="715DED53" w:rsidR="00EA29DF" w:rsidRPr="006C32DC" w:rsidRDefault="00A4785E">
      <w:pPr>
        <w:pStyle w:val="ListParagraph"/>
        <w:numPr>
          <w:ilvl w:val="0"/>
          <w:numId w:val="1"/>
        </w:numPr>
        <w:tabs>
          <w:tab w:val="left" w:pos="1057"/>
          <w:tab w:val="left" w:pos="1058"/>
        </w:tabs>
        <w:spacing w:line="235" w:lineRule="auto"/>
        <w:rPr>
          <w:sz w:val="20"/>
          <w:lang w:val="en-GB"/>
        </w:rPr>
      </w:pPr>
      <w:r w:rsidRPr="006C32DC">
        <w:rPr>
          <w:noProof/>
          <w:lang w:val="en-GB"/>
        </w:rPr>
        <mc:AlternateContent>
          <mc:Choice Requires="wpg">
            <w:drawing>
              <wp:anchor distT="0" distB="0" distL="114300" distR="114300" simplePos="0" relativeHeight="251658243" behindDoc="0" locked="0" layoutInCell="1" allowOverlap="1" wp14:anchorId="33620119" wp14:editId="52466357">
                <wp:simplePos x="0" y="0"/>
                <wp:positionH relativeFrom="page">
                  <wp:posOffset>4230370</wp:posOffset>
                </wp:positionH>
                <wp:positionV relativeFrom="paragraph">
                  <wp:posOffset>220980</wp:posOffset>
                </wp:positionV>
                <wp:extent cx="2428875" cy="2265045"/>
                <wp:effectExtent l="0" t="0" r="0" b="0"/>
                <wp:wrapNone/>
                <wp:docPr id="189737009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875" cy="2265045"/>
                          <a:chOff x="6662" y="348"/>
                          <a:chExt cx="3825" cy="3567"/>
                        </a:xfrm>
                      </wpg:grpSpPr>
                      <wps:wsp>
                        <wps:cNvPr id="1339229778" name="AutoShape 9"/>
                        <wps:cNvSpPr>
                          <a:spLocks/>
                        </wps:cNvSpPr>
                        <wps:spPr bwMode="auto">
                          <a:xfrm>
                            <a:off x="6684" y="370"/>
                            <a:ext cx="3780" cy="3522"/>
                          </a:xfrm>
                          <a:custGeom>
                            <a:avLst/>
                            <a:gdLst>
                              <a:gd name="T0" fmla="+- 0 7473 6684"/>
                              <a:gd name="T1" fmla="*/ T0 w 3780"/>
                              <a:gd name="T2" fmla="+- 0 1208 371"/>
                              <a:gd name="T3" fmla="*/ 1208 h 3522"/>
                              <a:gd name="T4" fmla="+- 0 7620 6684"/>
                              <a:gd name="T5" fmla="*/ T4 w 3780"/>
                              <a:gd name="T6" fmla="+- 0 874 371"/>
                              <a:gd name="T7" fmla="*/ 874 h 3522"/>
                              <a:gd name="T8" fmla="+- 0 7857 6684"/>
                              <a:gd name="T9" fmla="*/ T8 w 3780"/>
                              <a:gd name="T10" fmla="+- 0 609 371"/>
                              <a:gd name="T11" fmla="*/ 609 h 3522"/>
                              <a:gd name="T12" fmla="+- 0 8164 6684"/>
                              <a:gd name="T13" fmla="*/ T12 w 3780"/>
                              <a:gd name="T14" fmla="+- 0 434 371"/>
                              <a:gd name="T15" fmla="*/ 434 h 3522"/>
                              <a:gd name="T16" fmla="+- 0 8521 6684"/>
                              <a:gd name="T17" fmla="*/ T16 w 3780"/>
                              <a:gd name="T18" fmla="+- 0 371 371"/>
                              <a:gd name="T19" fmla="*/ 371 h 3522"/>
                              <a:gd name="T20" fmla="+- 0 8879 6684"/>
                              <a:gd name="T21" fmla="*/ T20 w 3780"/>
                              <a:gd name="T22" fmla="+- 0 434 371"/>
                              <a:gd name="T23" fmla="*/ 434 h 3522"/>
                              <a:gd name="T24" fmla="+- 0 9186 6684"/>
                              <a:gd name="T25" fmla="*/ T24 w 3780"/>
                              <a:gd name="T26" fmla="+- 0 609 371"/>
                              <a:gd name="T27" fmla="*/ 609 h 3522"/>
                              <a:gd name="T28" fmla="+- 0 9423 6684"/>
                              <a:gd name="T29" fmla="*/ T28 w 3780"/>
                              <a:gd name="T30" fmla="+- 0 874 371"/>
                              <a:gd name="T31" fmla="*/ 874 h 3522"/>
                              <a:gd name="T32" fmla="+- 0 9570 6684"/>
                              <a:gd name="T33" fmla="*/ T32 w 3780"/>
                              <a:gd name="T34" fmla="+- 0 1208 371"/>
                              <a:gd name="T35" fmla="*/ 1208 h 3522"/>
                              <a:gd name="T36" fmla="+- 0 9606 6684"/>
                              <a:gd name="T37" fmla="*/ T36 w 3780"/>
                              <a:gd name="T38" fmla="+- 0 1590 371"/>
                              <a:gd name="T39" fmla="*/ 1590 h 3522"/>
                              <a:gd name="T40" fmla="+- 0 9524 6684"/>
                              <a:gd name="T41" fmla="*/ T40 w 3780"/>
                              <a:gd name="T42" fmla="+- 0 1956 371"/>
                              <a:gd name="T43" fmla="*/ 1956 h 3522"/>
                              <a:gd name="T44" fmla="+- 0 9338 6684"/>
                              <a:gd name="T45" fmla="*/ T44 w 3780"/>
                              <a:gd name="T46" fmla="+- 0 2265 371"/>
                              <a:gd name="T47" fmla="*/ 2265 h 3522"/>
                              <a:gd name="T48" fmla="+- 0 9070 6684"/>
                              <a:gd name="T49" fmla="*/ T48 w 3780"/>
                              <a:gd name="T50" fmla="+- 0 2497 371"/>
                              <a:gd name="T51" fmla="*/ 2497 h 3522"/>
                              <a:gd name="T52" fmla="+- 0 8741 6684"/>
                              <a:gd name="T53" fmla="*/ T52 w 3780"/>
                              <a:gd name="T54" fmla="+- 0 2629 371"/>
                              <a:gd name="T55" fmla="*/ 2629 h 3522"/>
                              <a:gd name="T56" fmla="+- 0 8374 6684"/>
                              <a:gd name="T57" fmla="*/ T56 w 3780"/>
                              <a:gd name="T58" fmla="+- 0 2642 371"/>
                              <a:gd name="T59" fmla="*/ 2642 h 3522"/>
                              <a:gd name="T60" fmla="+- 0 8034 6684"/>
                              <a:gd name="T61" fmla="*/ T60 w 3780"/>
                              <a:gd name="T62" fmla="+- 0 2532 371"/>
                              <a:gd name="T63" fmla="*/ 2532 h 3522"/>
                              <a:gd name="T64" fmla="+- 0 7752 6684"/>
                              <a:gd name="T65" fmla="*/ T64 w 3780"/>
                              <a:gd name="T66" fmla="+- 0 2318 371"/>
                              <a:gd name="T67" fmla="*/ 2318 h 3522"/>
                              <a:gd name="T68" fmla="+- 0 7549 6684"/>
                              <a:gd name="T69" fmla="*/ T68 w 3780"/>
                              <a:gd name="T70" fmla="+- 0 2023 371"/>
                              <a:gd name="T71" fmla="*/ 2023 h 3522"/>
                              <a:gd name="T72" fmla="+- 0 7444 6684"/>
                              <a:gd name="T73" fmla="*/ T72 w 3780"/>
                              <a:gd name="T74" fmla="+- 0 1666 371"/>
                              <a:gd name="T75" fmla="*/ 1666 h 3522"/>
                              <a:gd name="T76" fmla="+- 0 8299 6684"/>
                              <a:gd name="T77" fmla="*/ T76 w 3780"/>
                              <a:gd name="T78" fmla="+- 0 2597 371"/>
                              <a:gd name="T79" fmla="*/ 2597 h 3522"/>
                              <a:gd name="T80" fmla="+- 0 8404 6684"/>
                              <a:gd name="T81" fmla="*/ T80 w 3780"/>
                              <a:gd name="T82" fmla="+- 0 2241 371"/>
                              <a:gd name="T83" fmla="*/ 2241 h 3522"/>
                              <a:gd name="T84" fmla="+- 0 8607 6684"/>
                              <a:gd name="T85" fmla="*/ T84 w 3780"/>
                              <a:gd name="T86" fmla="+- 0 1945 371"/>
                              <a:gd name="T87" fmla="*/ 1945 h 3522"/>
                              <a:gd name="T88" fmla="+- 0 8889 6684"/>
                              <a:gd name="T89" fmla="*/ T88 w 3780"/>
                              <a:gd name="T90" fmla="+- 0 1731 371"/>
                              <a:gd name="T91" fmla="*/ 1731 h 3522"/>
                              <a:gd name="T92" fmla="+- 0 9229 6684"/>
                              <a:gd name="T93" fmla="*/ T92 w 3780"/>
                              <a:gd name="T94" fmla="+- 0 1621 371"/>
                              <a:gd name="T95" fmla="*/ 1621 h 3522"/>
                              <a:gd name="T96" fmla="+- 0 9596 6684"/>
                              <a:gd name="T97" fmla="*/ T96 w 3780"/>
                              <a:gd name="T98" fmla="+- 0 1634 371"/>
                              <a:gd name="T99" fmla="*/ 1634 h 3522"/>
                              <a:gd name="T100" fmla="+- 0 9925 6684"/>
                              <a:gd name="T101" fmla="*/ T100 w 3780"/>
                              <a:gd name="T102" fmla="+- 0 1767 371"/>
                              <a:gd name="T103" fmla="*/ 1767 h 3522"/>
                              <a:gd name="T104" fmla="+- 0 10193 6684"/>
                              <a:gd name="T105" fmla="*/ T104 w 3780"/>
                              <a:gd name="T106" fmla="+- 0 1998 371"/>
                              <a:gd name="T107" fmla="*/ 1998 h 3522"/>
                              <a:gd name="T108" fmla="+- 0 10379 6684"/>
                              <a:gd name="T109" fmla="*/ T108 w 3780"/>
                              <a:gd name="T110" fmla="+- 0 2308 371"/>
                              <a:gd name="T111" fmla="*/ 2308 h 3522"/>
                              <a:gd name="T112" fmla="+- 0 10461 6684"/>
                              <a:gd name="T113" fmla="*/ T112 w 3780"/>
                              <a:gd name="T114" fmla="+- 0 2674 371"/>
                              <a:gd name="T115" fmla="*/ 2674 h 3522"/>
                              <a:gd name="T116" fmla="+- 0 10425 6684"/>
                              <a:gd name="T117" fmla="*/ T116 w 3780"/>
                              <a:gd name="T118" fmla="+- 0 3055 371"/>
                              <a:gd name="T119" fmla="*/ 3055 h 3522"/>
                              <a:gd name="T120" fmla="+- 0 10278 6684"/>
                              <a:gd name="T121" fmla="*/ T120 w 3780"/>
                              <a:gd name="T122" fmla="+- 0 3390 371"/>
                              <a:gd name="T123" fmla="*/ 3390 h 3522"/>
                              <a:gd name="T124" fmla="+- 0 10041 6684"/>
                              <a:gd name="T125" fmla="*/ T124 w 3780"/>
                              <a:gd name="T126" fmla="+- 0 3655 371"/>
                              <a:gd name="T127" fmla="*/ 3655 h 3522"/>
                              <a:gd name="T128" fmla="+- 0 9734 6684"/>
                              <a:gd name="T129" fmla="*/ T128 w 3780"/>
                              <a:gd name="T130" fmla="+- 0 3830 371"/>
                              <a:gd name="T131" fmla="*/ 3830 h 3522"/>
                              <a:gd name="T132" fmla="+- 0 9376 6684"/>
                              <a:gd name="T133" fmla="*/ T132 w 3780"/>
                              <a:gd name="T134" fmla="+- 0 3893 371"/>
                              <a:gd name="T135" fmla="*/ 3893 h 3522"/>
                              <a:gd name="T136" fmla="+- 0 9019 6684"/>
                              <a:gd name="T137" fmla="*/ T136 w 3780"/>
                              <a:gd name="T138" fmla="+- 0 3830 371"/>
                              <a:gd name="T139" fmla="*/ 3830 h 3522"/>
                              <a:gd name="T140" fmla="+- 0 8712 6684"/>
                              <a:gd name="T141" fmla="*/ T140 w 3780"/>
                              <a:gd name="T142" fmla="+- 0 3655 371"/>
                              <a:gd name="T143" fmla="*/ 3655 h 3522"/>
                              <a:gd name="T144" fmla="+- 0 8475 6684"/>
                              <a:gd name="T145" fmla="*/ T144 w 3780"/>
                              <a:gd name="T146" fmla="+- 0 3390 371"/>
                              <a:gd name="T147" fmla="*/ 3390 h 3522"/>
                              <a:gd name="T148" fmla="+- 0 8328 6684"/>
                              <a:gd name="T149" fmla="*/ T148 w 3780"/>
                              <a:gd name="T150" fmla="+- 0 3055 371"/>
                              <a:gd name="T151" fmla="*/ 3055 h 3522"/>
                              <a:gd name="T152" fmla="+- 0 6684 6684"/>
                              <a:gd name="T153" fmla="*/ T152 w 3780"/>
                              <a:gd name="T154" fmla="+- 0 2752 371"/>
                              <a:gd name="T155" fmla="*/ 2752 h 3522"/>
                              <a:gd name="T156" fmla="+- 0 6744 6684"/>
                              <a:gd name="T157" fmla="*/ T156 w 3780"/>
                              <a:gd name="T158" fmla="+- 0 2377 371"/>
                              <a:gd name="T159" fmla="*/ 2377 h 3522"/>
                              <a:gd name="T160" fmla="+- 0 6911 6684"/>
                              <a:gd name="T161" fmla="*/ T160 w 3780"/>
                              <a:gd name="T162" fmla="+- 0 2055 371"/>
                              <a:gd name="T163" fmla="*/ 2055 h 3522"/>
                              <a:gd name="T164" fmla="+- 0 7163 6684"/>
                              <a:gd name="T165" fmla="*/ T164 w 3780"/>
                              <a:gd name="T166" fmla="+- 0 1806 371"/>
                              <a:gd name="T167" fmla="*/ 1806 h 3522"/>
                              <a:gd name="T168" fmla="+- 0 7482 6684"/>
                              <a:gd name="T169" fmla="*/ T168 w 3780"/>
                              <a:gd name="T170" fmla="+- 0 1652 371"/>
                              <a:gd name="T171" fmla="*/ 1652 h 3522"/>
                              <a:gd name="T172" fmla="+- 0 7846 6684"/>
                              <a:gd name="T173" fmla="*/ T172 w 3780"/>
                              <a:gd name="T174" fmla="+- 0 1613 371"/>
                              <a:gd name="T175" fmla="*/ 1613 h 3522"/>
                              <a:gd name="T176" fmla="+- 0 8195 6684"/>
                              <a:gd name="T177" fmla="*/ T176 w 3780"/>
                              <a:gd name="T178" fmla="+- 0 1701 371"/>
                              <a:gd name="T179" fmla="*/ 1701 h 3522"/>
                              <a:gd name="T180" fmla="+- 0 8490 6684"/>
                              <a:gd name="T181" fmla="*/ T180 w 3780"/>
                              <a:gd name="T182" fmla="+- 0 1895 371"/>
                              <a:gd name="T183" fmla="*/ 1895 h 3522"/>
                              <a:gd name="T184" fmla="+- 0 8711 6684"/>
                              <a:gd name="T185" fmla="*/ T184 w 3780"/>
                              <a:gd name="T186" fmla="+- 0 2176 371"/>
                              <a:gd name="T187" fmla="*/ 2176 h 3522"/>
                              <a:gd name="T188" fmla="+- 0 8837 6684"/>
                              <a:gd name="T189" fmla="*/ T188 w 3780"/>
                              <a:gd name="T190" fmla="+- 0 2522 371"/>
                              <a:gd name="T191" fmla="*/ 2522 h 3522"/>
                              <a:gd name="T192" fmla="+- 0 8849 6684"/>
                              <a:gd name="T193" fmla="*/ T192 w 3780"/>
                              <a:gd name="T194" fmla="+- 0 2906 371"/>
                              <a:gd name="T195" fmla="*/ 2906 h 3522"/>
                              <a:gd name="T196" fmla="+- 0 8744 6684"/>
                              <a:gd name="T197" fmla="*/ T196 w 3780"/>
                              <a:gd name="T198" fmla="+- 0 3263 371"/>
                              <a:gd name="T199" fmla="*/ 3263 h 3522"/>
                              <a:gd name="T200" fmla="+- 0 8541 6684"/>
                              <a:gd name="T201" fmla="*/ T200 w 3780"/>
                              <a:gd name="T202" fmla="+- 0 3558 371"/>
                              <a:gd name="T203" fmla="*/ 3558 h 3522"/>
                              <a:gd name="T204" fmla="+- 0 8259 6684"/>
                              <a:gd name="T205" fmla="*/ T204 w 3780"/>
                              <a:gd name="T206" fmla="+- 0 3772 371"/>
                              <a:gd name="T207" fmla="*/ 3772 h 3522"/>
                              <a:gd name="T208" fmla="+- 0 7919 6684"/>
                              <a:gd name="T209" fmla="*/ T208 w 3780"/>
                              <a:gd name="T210" fmla="+- 0 3882 371"/>
                              <a:gd name="T211" fmla="*/ 3882 h 3522"/>
                              <a:gd name="T212" fmla="+- 0 7552 6684"/>
                              <a:gd name="T213" fmla="*/ T212 w 3780"/>
                              <a:gd name="T214" fmla="+- 0 3869 371"/>
                              <a:gd name="T215" fmla="*/ 3869 h 3522"/>
                              <a:gd name="T216" fmla="+- 0 7223 6684"/>
                              <a:gd name="T217" fmla="*/ T216 w 3780"/>
                              <a:gd name="T218" fmla="+- 0 3737 371"/>
                              <a:gd name="T219" fmla="*/ 3737 h 3522"/>
                              <a:gd name="T220" fmla="+- 0 6955 6684"/>
                              <a:gd name="T221" fmla="*/ T220 w 3780"/>
                              <a:gd name="T222" fmla="+- 0 3505 371"/>
                              <a:gd name="T223" fmla="*/ 3505 h 3522"/>
                              <a:gd name="T224" fmla="+- 0 6769 6684"/>
                              <a:gd name="T225" fmla="*/ T224 w 3780"/>
                              <a:gd name="T226" fmla="+- 0 3196 371"/>
                              <a:gd name="T227" fmla="*/ 3196 h 3522"/>
                              <a:gd name="T228" fmla="+- 0 6687 6684"/>
                              <a:gd name="T229" fmla="*/ T228 w 3780"/>
                              <a:gd name="T230" fmla="+- 0 2830 371"/>
                              <a:gd name="T231" fmla="*/ 2830 h 35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3780" h="3522">
                                <a:moveTo>
                                  <a:pt x="750" y="1141"/>
                                </a:moveTo>
                                <a:lnTo>
                                  <a:pt x="753" y="1063"/>
                                </a:lnTo>
                                <a:lnTo>
                                  <a:pt x="760" y="986"/>
                                </a:lnTo>
                                <a:lnTo>
                                  <a:pt x="772" y="911"/>
                                </a:lnTo>
                                <a:lnTo>
                                  <a:pt x="789" y="837"/>
                                </a:lnTo>
                                <a:lnTo>
                                  <a:pt x="810" y="766"/>
                                </a:lnTo>
                                <a:lnTo>
                                  <a:pt x="835" y="697"/>
                                </a:lnTo>
                                <a:lnTo>
                                  <a:pt x="865" y="630"/>
                                </a:lnTo>
                                <a:lnTo>
                                  <a:pt x="898" y="565"/>
                                </a:lnTo>
                                <a:lnTo>
                                  <a:pt x="936" y="503"/>
                                </a:lnTo>
                                <a:lnTo>
                                  <a:pt x="977" y="444"/>
                                </a:lnTo>
                                <a:lnTo>
                                  <a:pt x="1021" y="387"/>
                                </a:lnTo>
                                <a:lnTo>
                                  <a:pt x="1068" y="334"/>
                                </a:lnTo>
                                <a:lnTo>
                                  <a:pt x="1119" y="284"/>
                                </a:lnTo>
                                <a:lnTo>
                                  <a:pt x="1173" y="238"/>
                                </a:lnTo>
                                <a:lnTo>
                                  <a:pt x="1229" y="195"/>
                                </a:lnTo>
                                <a:lnTo>
                                  <a:pt x="1289" y="156"/>
                                </a:lnTo>
                                <a:lnTo>
                                  <a:pt x="1350" y="120"/>
                                </a:lnTo>
                                <a:lnTo>
                                  <a:pt x="1414" y="90"/>
                                </a:lnTo>
                                <a:lnTo>
                                  <a:pt x="1480" y="63"/>
                                </a:lnTo>
                                <a:lnTo>
                                  <a:pt x="1548" y="41"/>
                                </a:lnTo>
                                <a:lnTo>
                                  <a:pt x="1618" y="23"/>
                                </a:lnTo>
                                <a:lnTo>
                                  <a:pt x="1690" y="10"/>
                                </a:lnTo>
                                <a:lnTo>
                                  <a:pt x="1763" y="2"/>
                                </a:lnTo>
                                <a:lnTo>
                                  <a:pt x="1837" y="0"/>
                                </a:lnTo>
                                <a:lnTo>
                                  <a:pt x="1912" y="2"/>
                                </a:lnTo>
                                <a:lnTo>
                                  <a:pt x="1985" y="10"/>
                                </a:lnTo>
                                <a:lnTo>
                                  <a:pt x="2057" y="23"/>
                                </a:lnTo>
                                <a:lnTo>
                                  <a:pt x="2127" y="41"/>
                                </a:lnTo>
                                <a:lnTo>
                                  <a:pt x="2195" y="63"/>
                                </a:lnTo>
                                <a:lnTo>
                                  <a:pt x="2261" y="90"/>
                                </a:lnTo>
                                <a:lnTo>
                                  <a:pt x="2325" y="120"/>
                                </a:lnTo>
                                <a:lnTo>
                                  <a:pt x="2386" y="156"/>
                                </a:lnTo>
                                <a:lnTo>
                                  <a:pt x="2446" y="195"/>
                                </a:lnTo>
                                <a:lnTo>
                                  <a:pt x="2502" y="238"/>
                                </a:lnTo>
                                <a:lnTo>
                                  <a:pt x="2556" y="284"/>
                                </a:lnTo>
                                <a:lnTo>
                                  <a:pt x="2607" y="334"/>
                                </a:lnTo>
                                <a:lnTo>
                                  <a:pt x="2654" y="387"/>
                                </a:lnTo>
                                <a:lnTo>
                                  <a:pt x="2698" y="444"/>
                                </a:lnTo>
                                <a:lnTo>
                                  <a:pt x="2739" y="503"/>
                                </a:lnTo>
                                <a:lnTo>
                                  <a:pt x="2777" y="565"/>
                                </a:lnTo>
                                <a:lnTo>
                                  <a:pt x="2810" y="630"/>
                                </a:lnTo>
                                <a:lnTo>
                                  <a:pt x="2840" y="697"/>
                                </a:lnTo>
                                <a:lnTo>
                                  <a:pt x="2865" y="766"/>
                                </a:lnTo>
                                <a:lnTo>
                                  <a:pt x="2886" y="837"/>
                                </a:lnTo>
                                <a:lnTo>
                                  <a:pt x="2903" y="911"/>
                                </a:lnTo>
                                <a:lnTo>
                                  <a:pt x="2915" y="986"/>
                                </a:lnTo>
                                <a:lnTo>
                                  <a:pt x="2922" y="1063"/>
                                </a:lnTo>
                                <a:lnTo>
                                  <a:pt x="2925" y="1141"/>
                                </a:lnTo>
                                <a:lnTo>
                                  <a:pt x="2922" y="1219"/>
                                </a:lnTo>
                                <a:lnTo>
                                  <a:pt x="2915" y="1295"/>
                                </a:lnTo>
                                <a:lnTo>
                                  <a:pt x="2903" y="1371"/>
                                </a:lnTo>
                                <a:lnTo>
                                  <a:pt x="2886" y="1444"/>
                                </a:lnTo>
                                <a:lnTo>
                                  <a:pt x="2865" y="1515"/>
                                </a:lnTo>
                                <a:lnTo>
                                  <a:pt x="2840" y="1585"/>
                                </a:lnTo>
                                <a:lnTo>
                                  <a:pt x="2810" y="1652"/>
                                </a:lnTo>
                                <a:lnTo>
                                  <a:pt x="2777" y="1716"/>
                                </a:lnTo>
                                <a:lnTo>
                                  <a:pt x="2739" y="1778"/>
                                </a:lnTo>
                                <a:lnTo>
                                  <a:pt x="2698" y="1838"/>
                                </a:lnTo>
                                <a:lnTo>
                                  <a:pt x="2654" y="1894"/>
                                </a:lnTo>
                                <a:lnTo>
                                  <a:pt x="2607" y="1947"/>
                                </a:lnTo>
                                <a:lnTo>
                                  <a:pt x="2556" y="1997"/>
                                </a:lnTo>
                                <a:lnTo>
                                  <a:pt x="2502" y="2044"/>
                                </a:lnTo>
                                <a:lnTo>
                                  <a:pt x="2446" y="2087"/>
                                </a:lnTo>
                                <a:lnTo>
                                  <a:pt x="2386" y="2126"/>
                                </a:lnTo>
                                <a:lnTo>
                                  <a:pt x="2325" y="2161"/>
                                </a:lnTo>
                                <a:lnTo>
                                  <a:pt x="2261" y="2192"/>
                                </a:lnTo>
                                <a:lnTo>
                                  <a:pt x="2195" y="2218"/>
                                </a:lnTo>
                                <a:lnTo>
                                  <a:pt x="2127" y="2241"/>
                                </a:lnTo>
                                <a:lnTo>
                                  <a:pt x="2057" y="2258"/>
                                </a:lnTo>
                                <a:lnTo>
                                  <a:pt x="1985" y="2271"/>
                                </a:lnTo>
                                <a:lnTo>
                                  <a:pt x="1912" y="2279"/>
                                </a:lnTo>
                                <a:lnTo>
                                  <a:pt x="1837" y="2281"/>
                                </a:lnTo>
                                <a:lnTo>
                                  <a:pt x="1763" y="2279"/>
                                </a:lnTo>
                                <a:lnTo>
                                  <a:pt x="1690" y="2271"/>
                                </a:lnTo>
                                <a:lnTo>
                                  <a:pt x="1618" y="2258"/>
                                </a:lnTo>
                                <a:lnTo>
                                  <a:pt x="1548" y="2241"/>
                                </a:lnTo>
                                <a:lnTo>
                                  <a:pt x="1480" y="2218"/>
                                </a:lnTo>
                                <a:lnTo>
                                  <a:pt x="1414" y="2192"/>
                                </a:lnTo>
                                <a:lnTo>
                                  <a:pt x="1350" y="2161"/>
                                </a:lnTo>
                                <a:lnTo>
                                  <a:pt x="1289" y="2126"/>
                                </a:lnTo>
                                <a:lnTo>
                                  <a:pt x="1229" y="2087"/>
                                </a:lnTo>
                                <a:lnTo>
                                  <a:pt x="1173" y="2044"/>
                                </a:lnTo>
                                <a:lnTo>
                                  <a:pt x="1119" y="1997"/>
                                </a:lnTo>
                                <a:lnTo>
                                  <a:pt x="1068" y="1947"/>
                                </a:lnTo>
                                <a:lnTo>
                                  <a:pt x="1021" y="1894"/>
                                </a:lnTo>
                                <a:lnTo>
                                  <a:pt x="977" y="1838"/>
                                </a:lnTo>
                                <a:lnTo>
                                  <a:pt x="936" y="1778"/>
                                </a:lnTo>
                                <a:lnTo>
                                  <a:pt x="898" y="1716"/>
                                </a:lnTo>
                                <a:lnTo>
                                  <a:pt x="865" y="1652"/>
                                </a:lnTo>
                                <a:lnTo>
                                  <a:pt x="835" y="1585"/>
                                </a:lnTo>
                                <a:lnTo>
                                  <a:pt x="810" y="1515"/>
                                </a:lnTo>
                                <a:lnTo>
                                  <a:pt x="789" y="1444"/>
                                </a:lnTo>
                                <a:lnTo>
                                  <a:pt x="772" y="1371"/>
                                </a:lnTo>
                                <a:lnTo>
                                  <a:pt x="760" y="1295"/>
                                </a:lnTo>
                                <a:lnTo>
                                  <a:pt x="753" y="1219"/>
                                </a:lnTo>
                                <a:lnTo>
                                  <a:pt x="750" y="1141"/>
                                </a:lnTo>
                                <a:close/>
                                <a:moveTo>
                                  <a:pt x="1605" y="2381"/>
                                </a:moveTo>
                                <a:lnTo>
                                  <a:pt x="1608" y="2303"/>
                                </a:lnTo>
                                <a:lnTo>
                                  <a:pt x="1615" y="2226"/>
                                </a:lnTo>
                                <a:lnTo>
                                  <a:pt x="1627" y="2151"/>
                                </a:lnTo>
                                <a:lnTo>
                                  <a:pt x="1644" y="2077"/>
                                </a:lnTo>
                                <a:lnTo>
                                  <a:pt x="1665" y="2006"/>
                                </a:lnTo>
                                <a:lnTo>
                                  <a:pt x="1690" y="1937"/>
                                </a:lnTo>
                                <a:lnTo>
                                  <a:pt x="1720" y="1870"/>
                                </a:lnTo>
                                <a:lnTo>
                                  <a:pt x="1753" y="1805"/>
                                </a:lnTo>
                                <a:lnTo>
                                  <a:pt x="1791" y="1743"/>
                                </a:lnTo>
                                <a:lnTo>
                                  <a:pt x="1832" y="1684"/>
                                </a:lnTo>
                                <a:lnTo>
                                  <a:pt x="1876" y="1627"/>
                                </a:lnTo>
                                <a:lnTo>
                                  <a:pt x="1923" y="1574"/>
                                </a:lnTo>
                                <a:lnTo>
                                  <a:pt x="1974" y="1524"/>
                                </a:lnTo>
                                <a:lnTo>
                                  <a:pt x="2028" y="1478"/>
                                </a:lnTo>
                                <a:lnTo>
                                  <a:pt x="2084" y="1435"/>
                                </a:lnTo>
                                <a:lnTo>
                                  <a:pt x="2144" y="1396"/>
                                </a:lnTo>
                                <a:lnTo>
                                  <a:pt x="2205" y="1360"/>
                                </a:lnTo>
                                <a:lnTo>
                                  <a:pt x="2269" y="1330"/>
                                </a:lnTo>
                                <a:lnTo>
                                  <a:pt x="2335" y="1303"/>
                                </a:lnTo>
                                <a:lnTo>
                                  <a:pt x="2403" y="1281"/>
                                </a:lnTo>
                                <a:lnTo>
                                  <a:pt x="2473" y="1263"/>
                                </a:lnTo>
                                <a:lnTo>
                                  <a:pt x="2545" y="1250"/>
                                </a:lnTo>
                                <a:lnTo>
                                  <a:pt x="2618" y="1242"/>
                                </a:lnTo>
                                <a:lnTo>
                                  <a:pt x="2692" y="1240"/>
                                </a:lnTo>
                                <a:lnTo>
                                  <a:pt x="2767" y="1242"/>
                                </a:lnTo>
                                <a:lnTo>
                                  <a:pt x="2840" y="1250"/>
                                </a:lnTo>
                                <a:lnTo>
                                  <a:pt x="2912" y="1263"/>
                                </a:lnTo>
                                <a:lnTo>
                                  <a:pt x="2982" y="1281"/>
                                </a:lnTo>
                                <a:lnTo>
                                  <a:pt x="3050" y="1303"/>
                                </a:lnTo>
                                <a:lnTo>
                                  <a:pt x="3116" y="1330"/>
                                </a:lnTo>
                                <a:lnTo>
                                  <a:pt x="3180" y="1360"/>
                                </a:lnTo>
                                <a:lnTo>
                                  <a:pt x="3241" y="1396"/>
                                </a:lnTo>
                                <a:lnTo>
                                  <a:pt x="3301" y="1435"/>
                                </a:lnTo>
                                <a:lnTo>
                                  <a:pt x="3357" y="1478"/>
                                </a:lnTo>
                                <a:lnTo>
                                  <a:pt x="3411" y="1524"/>
                                </a:lnTo>
                                <a:lnTo>
                                  <a:pt x="3462" y="1574"/>
                                </a:lnTo>
                                <a:lnTo>
                                  <a:pt x="3509" y="1627"/>
                                </a:lnTo>
                                <a:lnTo>
                                  <a:pt x="3553" y="1684"/>
                                </a:lnTo>
                                <a:lnTo>
                                  <a:pt x="3594" y="1743"/>
                                </a:lnTo>
                                <a:lnTo>
                                  <a:pt x="3632" y="1805"/>
                                </a:lnTo>
                                <a:lnTo>
                                  <a:pt x="3665" y="1870"/>
                                </a:lnTo>
                                <a:lnTo>
                                  <a:pt x="3695" y="1937"/>
                                </a:lnTo>
                                <a:lnTo>
                                  <a:pt x="3720" y="2006"/>
                                </a:lnTo>
                                <a:lnTo>
                                  <a:pt x="3741" y="2077"/>
                                </a:lnTo>
                                <a:lnTo>
                                  <a:pt x="3758" y="2151"/>
                                </a:lnTo>
                                <a:lnTo>
                                  <a:pt x="3770" y="2226"/>
                                </a:lnTo>
                                <a:lnTo>
                                  <a:pt x="3777" y="2303"/>
                                </a:lnTo>
                                <a:lnTo>
                                  <a:pt x="3780" y="2381"/>
                                </a:lnTo>
                                <a:lnTo>
                                  <a:pt x="3777" y="2459"/>
                                </a:lnTo>
                                <a:lnTo>
                                  <a:pt x="3770" y="2535"/>
                                </a:lnTo>
                                <a:lnTo>
                                  <a:pt x="3758" y="2611"/>
                                </a:lnTo>
                                <a:lnTo>
                                  <a:pt x="3741" y="2684"/>
                                </a:lnTo>
                                <a:lnTo>
                                  <a:pt x="3720" y="2755"/>
                                </a:lnTo>
                                <a:lnTo>
                                  <a:pt x="3695" y="2825"/>
                                </a:lnTo>
                                <a:lnTo>
                                  <a:pt x="3665" y="2892"/>
                                </a:lnTo>
                                <a:lnTo>
                                  <a:pt x="3632" y="2957"/>
                                </a:lnTo>
                                <a:lnTo>
                                  <a:pt x="3594" y="3019"/>
                                </a:lnTo>
                                <a:lnTo>
                                  <a:pt x="3553" y="3078"/>
                                </a:lnTo>
                                <a:lnTo>
                                  <a:pt x="3509" y="3134"/>
                                </a:lnTo>
                                <a:lnTo>
                                  <a:pt x="3462" y="3187"/>
                                </a:lnTo>
                                <a:lnTo>
                                  <a:pt x="3411" y="3237"/>
                                </a:lnTo>
                                <a:lnTo>
                                  <a:pt x="3357" y="3284"/>
                                </a:lnTo>
                                <a:lnTo>
                                  <a:pt x="3301" y="3327"/>
                                </a:lnTo>
                                <a:lnTo>
                                  <a:pt x="3241" y="3366"/>
                                </a:lnTo>
                                <a:lnTo>
                                  <a:pt x="3180" y="3401"/>
                                </a:lnTo>
                                <a:lnTo>
                                  <a:pt x="3116" y="3432"/>
                                </a:lnTo>
                                <a:lnTo>
                                  <a:pt x="3050" y="3459"/>
                                </a:lnTo>
                                <a:lnTo>
                                  <a:pt x="2982" y="3481"/>
                                </a:lnTo>
                                <a:lnTo>
                                  <a:pt x="2912" y="3498"/>
                                </a:lnTo>
                                <a:lnTo>
                                  <a:pt x="2840" y="3511"/>
                                </a:lnTo>
                                <a:lnTo>
                                  <a:pt x="2767" y="3519"/>
                                </a:lnTo>
                                <a:lnTo>
                                  <a:pt x="2692" y="3522"/>
                                </a:lnTo>
                                <a:lnTo>
                                  <a:pt x="2618" y="3519"/>
                                </a:lnTo>
                                <a:lnTo>
                                  <a:pt x="2545" y="3511"/>
                                </a:lnTo>
                                <a:lnTo>
                                  <a:pt x="2473" y="3498"/>
                                </a:lnTo>
                                <a:lnTo>
                                  <a:pt x="2403" y="3481"/>
                                </a:lnTo>
                                <a:lnTo>
                                  <a:pt x="2335" y="3459"/>
                                </a:lnTo>
                                <a:lnTo>
                                  <a:pt x="2269" y="3432"/>
                                </a:lnTo>
                                <a:lnTo>
                                  <a:pt x="2205" y="3401"/>
                                </a:lnTo>
                                <a:lnTo>
                                  <a:pt x="2144" y="3366"/>
                                </a:lnTo>
                                <a:lnTo>
                                  <a:pt x="2084" y="3327"/>
                                </a:lnTo>
                                <a:lnTo>
                                  <a:pt x="2028" y="3284"/>
                                </a:lnTo>
                                <a:lnTo>
                                  <a:pt x="1974" y="3237"/>
                                </a:lnTo>
                                <a:lnTo>
                                  <a:pt x="1923" y="3187"/>
                                </a:lnTo>
                                <a:lnTo>
                                  <a:pt x="1876" y="3134"/>
                                </a:lnTo>
                                <a:lnTo>
                                  <a:pt x="1832" y="3078"/>
                                </a:lnTo>
                                <a:lnTo>
                                  <a:pt x="1791" y="3019"/>
                                </a:lnTo>
                                <a:lnTo>
                                  <a:pt x="1753" y="2957"/>
                                </a:lnTo>
                                <a:lnTo>
                                  <a:pt x="1720" y="2892"/>
                                </a:lnTo>
                                <a:lnTo>
                                  <a:pt x="1690" y="2825"/>
                                </a:lnTo>
                                <a:lnTo>
                                  <a:pt x="1665" y="2755"/>
                                </a:lnTo>
                                <a:lnTo>
                                  <a:pt x="1644" y="2684"/>
                                </a:lnTo>
                                <a:lnTo>
                                  <a:pt x="1627" y="2611"/>
                                </a:lnTo>
                                <a:lnTo>
                                  <a:pt x="1615" y="2535"/>
                                </a:lnTo>
                                <a:lnTo>
                                  <a:pt x="1608" y="2459"/>
                                </a:lnTo>
                                <a:lnTo>
                                  <a:pt x="1605" y="2381"/>
                                </a:lnTo>
                                <a:close/>
                                <a:moveTo>
                                  <a:pt x="0" y="2381"/>
                                </a:moveTo>
                                <a:lnTo>
                                  <a:pt x="3" y="2303"/>
                                </a:lnTo>
                                <a:lnTo>
                                  <a:pt x="10" y="2226"/>
                                </a:lnTo>
                                <a:lnTo>
                                  <a:pt x="22" y="2151"/>
                                </a:lnTo>
                                <a:lnTo>
                                  <a:pt x="39" y="2077"/>
                                </a:lnTo>
                                <a:lnTo>
                                  <a:pt x="60" y="2006"/>
                                </a:lnTo>
                                <a:lnTo>
                                  <a:pt x="85" y="1937"/>
                                </a:lnTo>
                                <a:lnTo>
                                  <a:pt x="115" y="1870"/>
                                </a:lnTo>
                                <a:lnTo>
                                  <a:pt x="148" y="1805"/>
                                </a:lnTo>
                                <a:lnTo>
                                  <a:pt x="186" y="1743"/>
                                </a:lnTo>
                                <a:lnTo>
                                  <a:pt x="227" y="1684"/>
                                </a:lnTo>
                                <a:lnTo>
                                  <a:pt x="271" y="1627"/>
                                </a:lnTo>
                                <a:lnTo>
                                  <a:pt x="318" y="1574"/>
                                </a:lnTo>
                                <a:lnTo>
                                  <a:pt x="369" y="1524"/>
                                </a:lnTo>
                                <a:lnTo>
                                  <a:pt x="423" y="1478"/>
                                </a:lnTo>
                                <a:lnTo>
                                  <a:pt x="479" y="1435"/>
                                </a:lnTo>
                                <a:lnTo>
                                  <a:pt x="539" y="1396"/>
                                </a:lnTo>
                                <a:lnTo>
                                  <a:pt x="600" y="1360"/>
                                </a:lnTo>
                                <a:lnTo>
                                  <a:pt x="664" y="1330"/>
                                </a:lnTo>
                                <a:lnTo>
                                  <a:pt x="730" y="1303"/>
                                </a:lnTo>
                                <a:lnTo>
                                  <a:pt x="798" y="1281"/>
                                </a:lnTo>
                                <a:lnTo>
                                  <a:pt x="868" y="1263"/>
                                </a:lnTo>
                                <a:lnTo>
                                  <a:pt x="940" y="1250"/>
                                </a:lnTo>
                                <a:lnTo>
                                  <a:pt x="1013" y="1242"/>
                                </a:lnTo>
                                <a:lnTo>
                                  <a:pt x="1087" y="1240"/>
                                </a:lnTo>
                                <a:lnTo>
                                  <a:pt x="1162" y="1242"/>
                                </a:lnTo>
                                <a:lnTo>
                                  <a:pt x="1235" y="1250"/>
                                </a:lnTo>
                                <a:lnTo>
                                  <a:pt x="1307" y="1263"/>
                                </a:lnTo>
                                <a:lnTo>
                                  <a:pt x="1377" y="1281"/>
                                </a:lnTo>
                                <a:lnTo>
                                  <a:pt x="1445" y="1303"/>
                                </a:lnTo>
                                <a:lnTo>
                                  <a:pt x="1511" y="1330"/>
                                </a:lnTo>
                                <a:lnTo>
                                  <a:pt x="1575" y="1360"/>
                                </a:lnTo>
                                <a:lnTo>
                                  <a:pt x="1636" y="1396"/>
                                </a:lnTo>
                                <a:lnTo>
                                  <a:pt x="1696" y="1435"/>
                                </a:lnTo>
                                <a:lnTo>
                                  <a:pt x="1752" y="1478"/>
                                </a:lnTo>
                                <a:lnTo>
                                  <a:pt x="1806" y="1524"/>
                                </a:lnTo>
                                <a:lnTo>
                                  <a:pt x="1857" y="1574"/>
                                </a:lnTo>
                                <a:lnTo>
                                  <a:pt x="1904" y="1627"/>
                                </a:lnTo>
                                <a:lnTo>
                                  <a:pt x="1948" y="1684"/>
                                </a:lnTo>
                                <a:lnTo>
                                  <a:pt x="1989" y="1743"/>
                                </a:lnTo>
                                <a:lnTo>
                                  <a:pt x="2027" y="1805"/>
                                </a:lnTo>
                                <a:lnTo>
                                  <a:pt x="2060" y="1870"/>
                                </a:lnTo>
                                <a:lnTo>
                                  <a:pt x="2090" y="1937"/>
                                </a:lnTo>
                                <a:lnTo>
                                  <a:pt x="2115" y="2006"/>
                                </a:lnTo>
                                <a:lnTo>
                                  <a:pt x="2136" y="2077"/>
                                </a:lnTo>
                                <a:lnTo>
                                  <a:pt x="2153" y="2151"/>
                                </a:lnTo>
                                <a:lnTo>
                                  <a:pt x="2165" y="2226"/>
                                </a:lnTo>
                                <a:lnTo>
                                  <a:pt x="2172" y="2303"/>
                                </a:lnTo>
                                <a:lnTo>
                                  <a:pt x="2175" y="2381"/>
                                </a:lnTo>
                                <a:lnTo>
                                  <a:pt x="2172" y="2459"/>
                                </a:lnTo>
                                <a:lnTo>
                                  <a:pt x="2165" y="2535"/>
                                </a:lnTo>
                                <a:lnTo>
                                  <a:pt x="2153" y="2611"/>
                                </a:lnTo>
                                <a:lnTo>
                                  <a:pt x="2136" y="2684"/>
                                </a:lnTo>
                                <a:lnTo>
                                  <a:pt x="2115" y="2755"/>
                                </a:lnTo>
                                <a:lnTo>
                                  <a:pt x="2090" y="2825"/>
                                </a:lnTo>
                                <a:lnTo>
                                  <a:pt x="2060" y="2892"/>
                                </a:lnTo>
                                <a:lnTo>
                                  <a:pt x="2027" y="2957"/>
                                </a:lnTo>
                                <a:lnTo>
                                  <a:pt x="1989" y="3019"/>
                                </a:lnTo>
                                <a:lnTo>
                                  <a:pt x="1948" y="3078"/>
                                </a:lnTo>
                                <a:lnTo>
                                  <a:pt x="1904" y="3134"/>
                                </a:lnTo>
                                <a:lnTo>
                                  <a:pt x="1857" y="3187"/>
                                </a:lnTo>
                                <a:lnTo>
                                  <a:pt x="1806" y="3237"/>
                                </a:lnTo>
                                <a:lnTo>
                                  <a:pt x="1752" y="3284"/>
                                </a:lnTo>
                                <a:lnTo>
                                  <a:pt x="1696" y="3327"/>
                                </a:lnTo>
                                <a:lnTo>
                                  <a:pt x="1636" y="3366"/>
                                </a:lnTo>
                                <a:lnTo>
                                  <a:pt x="1575" y="3401"/>
                                </a:lnTo>
                                <a:lnTo>
                                  <a:pt x="1511" y="3432"/>
                                </a:lnTo>
                                <a:lnTo>
                                  <a:pt x="1445" y="3459"/>
                                </a:lnTo>
                                <a:lnTo>
                                  <a:pt x="1377" y="3481"/>
                                </a:lnTo>
                                <a:lnTo>
                                  <a:pt x="1307" y="3498"/>
                                </a:lnTo>
                                <a:lnTo>
                                  <a:pt x="1235" y="3511"/>
                                </a:lnTo>
                                <a:lnTo>
                                  <a:pt x="1162" y="3519"/>
                                </a:lnTo>
                                <a:lnTo>
                                  <a:pt x="1087" y="3522"/>
                                </a:lnTo>
                                <a:lnTo>
                                  <a:pt x="1013" y="3519"/>
                                </a:lnTo>
                                <a:lnTo>
                                  <a:pt x="940" y="3511"/>
                                </a:lnTo>
                                <a:lnTo>
                                  <a:pt x="868" y="3498"/>
                                </a:lnTo>
                                <a:lnTo>
                                  <a:pt x="798" y="3481"/>
                                </a:lnTo>
                                <a:lnTo>
                                  <a:pt x="730" y="3459"/>
                                </a:lnTo>
                                <a:lnTo>
                                  <a:pt x="664" y="3432"/>
                                </a:lnTo>
                                <a:lnTo>
                                  <a:pt x="600" y="3401"/>
                                </a:lnTo>
                                <a:lnTo>
                                  <a:pt x="539" y="3366"/>
                                </a:lnTo>
                                <a:lnTo>
                                  <a:pt x="479" y="3327"/>
                                </a:lnTo>
                                <a:lnTo>
                                  <a:pt x="423" y="3284"/>
                                </a:lnTo>
                                <a:lnTo>
                                  <a:pt x="369" y="3237"/>
                                </a:lnTo>
                                <a:lnTo>
                                  <a:pt x="318" y="3187"/>
                                </a:lnTo>
                                <a:lnTo>
                                  <a:pt x="271" y="3134"/>
                                </a:lnTo>
                                <a:lnTo>
                                  <a:pt x="227" y="3078"/>
                                </a:lnTo>
                                <a:lnTo>
                                  <a:pt x="186" y="3019"/>
                                </a:lnTo>
                                <a:lnTo>
                                  <a:pt x="148" y="2957"/>
                                </a:lnTo>
                                <a:lnTo>
                                  <a:pt x="115" y="2892"/>
                                </a:lnTo>
                                <a:lnTo>
                                  <a:pt x="85" y="2825"/>
                                </a:lnTo>
                                <a:lnTo>
                                  <a:pt x="60" y="2755"/>
                                </a:lnTo>
                                <a:lnTo>
                                  <a:pt x="39" y="2684"/>
                                </a:lnTo>
                                <a:lnTo>
                                  <a:pt x="22" y="2611"/>
                                </a:lnTo>
                                <a:lnTo>
                                  <a:pt x="10" y="2535"/>
                                </a:lnTo>
                                <a:lnTo>
                                  <a:pt x="3" y="2459"/>
                                </a:lnTo>
                                <a:lnTo>
                                  <a:pt x="0" y="2381"/>
                                </a:lnTo>
                                <a:close/>
                              </a:path>
                            </a:pathLst>
                          </a:custGeom>
                          <a:noFill/>
                          <a:ln w="28575">
                            <a:solidFill>
                              <a:srgbClr val="39373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3785235" name="Text Box 8"/>
                        <wps:cNvSpPr txBox="1">
                          <a:spLocks noChangeArrowheads="1"/>
                        </wps:cNvSpPr>
                        <wps:spPr bwMode="auto">
                          <a:xfrm>
                            <a:off x="8109" y="830"/>
                            <a:ext cx="829"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093E8" w14:textId="77777777" w:rsidR="00EA29DF" w:rsidRPr="006C32DC" w:rsidRDefault="005C6832">
                              <w:pPr>
                                <w:spacing w:line="201" w:lineRule="exact"/>
                                <w:rPr>
                                  <w:b/>
                                  <w:sz w:val="18"/>
                                </w:rPr>
                              </w:pPr>
                              <w:r w:rsidRPr="006C32DC">
                                <w:rPr>
                                  <w:b/>
                                  <w:color w:val="252525"/>
                                  <w:sz w:val="18"/>
                                </w:rPr>
                                <w:t>ACTIONS</w:t>
                              </w:r>
                            </w:p>
                          </w:txbxContent>
                        </wps:txbx>
                        <wps:bodyPr rot="0" vert="horz" wrap="square" lIns="0" tIns="0" rIns="0" bIns="0" anchor="t" anchorCtr="0" upright="1">
                          <a:noAutofit/>
                        </wps:bodyPr>
                      </wps:wsp>
                      <wps:wsp>
                        <wps:cNvPr id="1905818615" name="Text Box 7"/>
                        <wps:cNvSpPr txBox="1">
                          <a:spLocks noChangeArrowheads="1"/>
                        </wps:cNvSpPr>
                        <wps:spPr bwMode="auto">
                          <a:xfrm>
                            <a:off x="7009" y="2852"/>
                            <a:ext cx="105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0E98E" w14:textId="77777777" w:rsidR="00EA29DF" w:rsidRPr="006C32DC" w:rsidRDefault="005C6832">
                              <w:pPr>
                                <w:spacing w:line="201" w:lineRule="exact"/>
                                <w:rPr>
                                  <w:b/>
                                  <w:sz w:val="18"/>
                                </w:rPr>
                              </w:pPr>
                              <w:r w:rsidRPr="006C32DC">
                                <w:rPr>
                                  <w:b/>
                                  <w:color w:val="252525"/>
                                  <w:sz w:val="18"/>
                                </w:rPr>
                                <w:t>CUSTOMER</w:t>
                              </w:r>
                            </w:p>
                          </w:txbxContent>
                        </wps:txbx>
                        <wps:bodyPr rot="0" vert="horz" wrap="square" lIns="0" tIns="0" rIns="0" bIns="0" anchor="t" anchorCtr="0" upright="1">
                          <a:noAutofit/>
                        </wps:bodyPr>
                      </wps:wsp>
                      <wps:wsp>
                        <wps:cNvPr id="1600341160" name="Text Box 6"/>
                        <wps:cNvSpPr txBox="1">
                          <a:spLocks noChangeArrowheads="1"/>
                        </wps:cNvSpPr>
                        <wps:spPr bwMode="auto">
                          <a:xfrm>
                            <a:off x="9086" y="2897"/>
                            <a:ext cx="1218"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C1891" w14:textId="77777777" w:rsidR="00EA29DF" w:rsidRPr="006C32DC" w:rsidRDefault="005C6832">
                              <w:pPr>
                                <w:spacing w:line="201" w:lineRule="exact"/>
                                <w:rPr>
                                  <w:b/>
                                  <w:sz w:val="18"/>
                                </w:rPr>
                              </w:pPr>
                              <w:r w:rsidRPr="006C32DC">
                                <w:rPr>
                                  <w:b/>
                                  <w:color w:val="252525"/>
                                  <w:sz w:val="18"/>
                                </w:rPr>
                                <w:t>BEHAVIOURS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20119" id="Group 5" o:spid="_x0000_s1026" style="position:absolute;left:0;text-align:left;margin-left:333.1pt;margin-top:17.4pt;width:191.25pt;height:178.35pt;z-index:251658243;mso-position-horizontal-relative:page" coordorigin="6662,348" coordsize="3825,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">
                <v:shape id="AutoShape 9" o:spid="_x0000_s1027" style="position:absolute;left:6684;top:370;width:3780;height:3522;visibility:visible;mso-wrap-style:square;v-text-anchor:top" coordsize="3780,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" path="m750,1141r3,-78l760,986r12,-75l789,837r21,-71l835,697r30,-67l898,565r38,-62l977,444r44,-57l1068,334r51,-50l1173,238r56,-43l1289,156r61,-36l1414,90r66,-27l1548,41r70,-18l1690,10r73,-8l1837,r75,2l1985,10r72,13l2127,41r68,22l2261,90r64,30l2386,156r60,39l2502,238r54,46l2607,334r47,53l2698,444r41,59l2777,565r33,65l2840,697r25,69l2886,837r17,74l2915,986r7,77l2925,1141r-3,78l2915,1295r-12,76l2886,1444r-21,71l2840,1585r-30,67l2777,1716r-38,62l2698,1838r-44,56l2607,1947r-51,50l2502,2044r-56,43l2386,2126r-61,35l2261,2192r-66,26l2127,2241r-70,17l1985,2271r-73,8l1837,2281r-74,-2l1690,2271r-72,-13l1548,2241r-68,-23l1414,2192r-64,-31l1289,2126r-60,-39l1173,2044r-54,-47l1068,1947r-47,-53l977,1838r-41,-60l898,1716r-33,-64l835,1585r-25,-70l789,1444r-17,-73l760,1295r-7,-76l750,1141xm1605,2381r3,-78l1615,2226r12,-75l1644,2077r21,-71l1690,1937r30,-67l1753,1805r38,-62l1832,1684r44,-57l1923,1574r51,-50l2028,1478r56,-43l2144,1396r61,-36l2269,1330r66,-27l2403,1281r70,-18l2545,1250r73,-8l2692,1240r75,2l2840,1250r72,13l2982,1281r68,22l3116,1330r64,30l3241,1396r60,39l3357,1478r54,46l3462,1574r47,53l3553,1684r41,59l3632,1805r33,65l3695,1937r25,69l3741,2077r17,74l3770,2226r7,77l3780,2381r-3,78l3770,2535r-12,76l3741,2684r-21,71l3695,2825r-30,67l3632,2957r-38,62l3553,3078r-44,56l3462,3187r-51,50l3357,3284r-56,43l3241,3366r-61,35l3116,3432r-66,27l2982,3481r-70,17l2840,3511r-73,8l2692,3522r-74,-3l2545,3511r-72,-13l2403,3481r-68,-22l2269,3432r-64,-31l2144,3366r-60,-39l2028,3284r-54,-47l1923,3187r-47,-53l1832,3078r-41,-59l1753,2957r-33,-65l1690,2825r-25,-70l1644,2684r-17,-73l1615,2535r-7,-76l1605,2381xm,2381r3,-78l10,2226r12,-75l39,2077r21,-71l85,1937r30,-67l148,1805r38,-62l227,1684r44,-57l318,1574r51,-50l423,1478r56,-43l539,1396r61,-36l664,1330r66,-27l798,1281r70,-18l940,1250r73,-8l1087,1240r75,2l1235,1250r72,13l1377,1281r68,22l1511,1330r64,30l1636,1396r60,39l1752,1478r54,46l1857,1574r47,53l1948,1684r41,59l2027,1805r33,65l2090,1937r25,69l2136,2077r17,74l2165,2226r7,77l2175,2381r-3,78l2165,2535r-12,76l2136,2684r-21,71l2090,2825r-30,67l2027,2957r-38,62l1948,3078r-44,56l1857,3187r-51,50l1752,3284r-56,43l1636,3366r-61,35l1511,3432r-66,27l1377,3481r-70,17l1235,3511r-73,8l1087,3522r-74,-3l940,3511r-72,-13l798,3481r-68,-22l664,3432r-64,-31l539,3366r-60,-39l423,3284r-54,-47l318,3187r-47,-53l227,3078r-41,-59l148,2957r-33,-65l85,2825,60,2755,39,2684,22,2611,10,2535,3,2459,,2381xe" filled="f" strokecolor="#393737" strokeweight="2.25pt">
                  <v:path arrowok="t" o:connecttype="custom" o:connectlocs="789,1208;936,874;1173,609;1480,434;1837,371;2195,434;2502,609;2739,874;2886,1208;2922,1590;2840,1956;2654,2265;2386,2497;2057,2629;1690,2642;1350,2532;1068,2318;865,2023;760,1666;1615,2597;1720,2241;1923,1945;2205,1731;2545,1621;2912,1634;3241,1767;3509,1998;3695,2308;3777,2674;3741,3055;3594,3390;3357,3655;3050,3830;2692,3893;2335,3830;2028,3655;1791,3390;1644,3055;0,2752;60,2377;227,2055;479,1806;798,1652;1162,1613;1511,1701;1806,1895;2027,2176;2153,2522;2165,2906;2060,3263;1857,3558;1575,3772;1235,3882;868,3869;539,3737;271,3505;85,3196;3,2830" o:connectangles="0,0,0,0,0,0,0,0,0,0,0,0,0,0,0,0,0,0,0,0,0,0,0,0,0,0,0,0,0,0,0,0,0,0,0,0,0,0,0,0,0,0,0,0,0,0,0,0,0,0,0,0,0,0,0,0,0,0"/>
                </v:shape>
                <v:shapetype id="_x0000_t202" coordsize="21600,21600" o:spt="202" path="m,l,21600r21600,l21600,xe">
                  <v:stroke joinstyle="miter"/>
                  <v:path gradientshapeok="t" o:connecttype="rect"/>
                </v:shapetype>
                <v:shape id="Text Box 8" o:spid="_x0000_s1028" type="#_x0000_t202" style="position:absolute;left:8109;top:830;width:829;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" filled="f" stroked="f">
                  <v:textbox inset="0,0,0,0">
                    <w:txbxContent>
                      <w:p w14:paraId="087093E8" w14:textId="77777777" w:rsidR="00EA29DF" w:rsidRPr="006C32DC" w:rsidRDefault="005C6832">
                        <w:pPr>
                          <w:spacing w:line="201" w:lineRule="exact"/>
                          <w:rPr>
                            <w:b/>
                            <w:sz w:val="18"/>
                          </w:rPr>
                        </w:pPr>
                        <w:r w:rsidRPr="006C32DC">
                          <w:rPr>
                            <w:b/>
                            <w:color w:val="252525"/>
                            <w:sz w:val="18"/>
                          </w:rPr>
                          <w:t>ACTIONS</w:t>
                        </w:r>
                      </w:p>
                    </w:txbxContent>
                  </v:textbox>
                </v:shape>
                <v:shape id="Text Box 7" o:spid="_x0000_s1029" type="#_x0000_t202" style="position:absolute;left:7009;top:2852;width:105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" filled="f" stroked="f">
                  <v:textbox inset="0,0,0,0">
                    <w:txbxContent>
                      <w:p w14:paraId="73D0E98E" w14:textId="77777777" w:rsidR="00EA29DF" w:rsidRPr="006C32DC" w:rsidRDefault="005C6832">
                        <w:pPr>
                          <w:spacing w:line="201" w:lineRule="exact"/>
                          <w:rPr>
                            <w:b/>
                            <w:sz w:val="18"/>
                          </w:rPr>
                        </w:pPr>
                        <w:r w:rsidRPr="006C32DC">
                          <w:rPr>
                            <w:b/>
                            <w:color w:val="252525"/>
                            <w:sz w:val="18"/>
                          </w:rPr>
                          <w:t>CUSTOMER</w:t>
                        </w:r>
                      </w:p>
                    </w:txbxContent>
                  </v:textbox>
                </v:shape>
                <v:shape id="Text Box 6" o:spid="_x0000_s1030" type="#_x0000_t202" style="position:absolute;left:9086;top:2897;width:1218;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" filled="f" stroked="f">
                  <v:textbox inset="0,0,0,0">
                    <w:txbxContent>
                      <w:p w14:paraId="0EBC1891" w14:textId="77777777" w:rsidR="00EA29DF" w:rsidRPr="006C32DC" w:rsidRDefault="005C6832">
                        <w:pPr>
                          <w:spacing w:line="201" w:lineRule="exact"/>
                          <w:rPr>
                            <w:b/>
                            <w:sz w:val="18"/>
                          </w:rPr>
                        </w:pPr>
                        <w:r w:rsidRPr="006C32DC">
                          <w:rPr>
                            <w:b/>
                            <w:color w:val="252525"/>
                            <w:sz w:val="18"/>
                          </w:rPr>
                          <w:t>BEHAVIOURS</w:t>
                        </w:r>
                      </w:p>
                    </w:txbxContent>
                  </v:textbox>
                </v:shape>
                <w10:wrap anchorx="page"/>
              </v:group>
            </w:pict>
          </mc:Fallback>
        </mc:AlternateContent>
      </w:r>
      <w:r w:rsidRPr="006C32DC">
        <w:rPr>
          <w:sz w:val="20"/>
          <w:lang w:val="en-GB"/>
        </w:rPr>
        <w:t>All of my key operational responsibilities</w:t>
      </w:r>
      <w:r w:rsidRPr="006C32DC">
        <w:rPr>
          <w:spacing w:val="-16"/>
          <w:sz w:val="20"/>
          <w:lang w:val="en-GB"/>
        </w:rPr>
        <w:t xml:space="preserve"> </w:t>
      </w:r>
      <w:r w:rsidRPr="006C32DC">
        <w:rPr>
          <w:sz w:val="20"/>
          <w:lang w:val="en-GB"/>
        </w:rPr>
        <w:t>are consistently delivered to a high</w:t>
      </w:r>
      <w:r w:rsidRPr="006C32DC">
        <w:rPr>
          <w:spacing w:val="-7"/>
          <w:sz w:val="20"/>
          <w:lang w:val="en-GB"/>
        </w:rPr>
        <w:t xml:space="preserve"> </w:t>
      </w:r>
      <w:r w:rsidRPr="006C32DC">
        <w:rPr>
          <w:sz w:val="20"/>
          <w:lang w:val="en-GB"/>
        </w:rPr>
        <w:t>standard.</w:t>
      </w:r>
    </w:p>
    <w:p w14:paraId="2E356A61" w14:textId="77777777" w:rsidR="00EA29DF" w:rsidRPr="006C32DC" w:rsidRDefault="00EA29DF">
      <w:pPr>
        <w:spacing w:before="8"/>
        <w:rPr>
          <w:sz w:val="20"/>
        </w:rPr>
      </w:pPr>
    </w:p>
    <w:p w14:paraId="523EE8E6" w14:textId="77777777" w:rsidR="00EA29DF" w:rsidRPr="006C32DC" w:rsidRDefault="005C6832">
      <w:pPr>
        <w:pStyle w:val="ListParagraph"/>
        <w:numPr>
          <w:ilvl w:val="0"/>
          <w:numId w:val="1"/>
        </w:numPr>
        <w:tabs>
          <w:tab w:val="left" w:pos="1057"/>
          <w:tab w:val="left" w:pos="1058"/>
        </w:tabs>
        <w:spacing w:line="235" w:lineRule="auto"/>
        <w:ind w:right="416"/>
        <w:rPr>
          <w:sz w:val="20"/>
          <w:lang w:val="en-GB"/>
        </w:rPr>
      </w:pPr>
      <w:r w:rsidRPr="006C32DC">
        <w:rPr>
          <w:sz w:val="20"/>
          <w:lang w:val="en-GB"/>
        </w:rPr>
        <w:t>I achieve all key performance</w:t>
      </w:r>
      <w:r w:rsidRPr="006C32DC">
        <w:rPr>
          <w:spacing w:val="-16"/>
          <w:sz w:val="20"/>
          <w:lang w:val="en-GB"/>
        </w:rPr>
        <w:t xml:space="preserve"> </w:t>
      </w:r>
      <w:r w:rsidRPr="006C32DC">
        <w:rPr>
          <w:sz w:val="20"/>
          <w:lang w:val="en-GB"/>
        </w:rPr>
        <w:t>indicators specific to my</w:t>
      </w:r>
      <w:r w:rsidRPr="006C32DC">
        <w:rPr>
          <w:spacing w:val="-2"/>
          <w:sz w:val="20"/>
          <w:lang w:val="en-GB"/>
        </w:rPr>
        <w:t xml:space="preserve"> </w:t>
      </w:r>
      <w:r w:rsidRPr="006C32DC">
        <w:rPr>
          <w:sz w:val="20"/>
          <w:lang w:val="en-GB"/>
        </w:rPr>
        <w:t>role.</w:t>
      </w:r>
    </w:p>
    <w:p w14:paraId="52799B57" w14:textId="77777777" w:rsidR="00EA29DF" w:rsidRPr="006C32DC" w:rsidRDefault="00EA29DF">
      <w:pPr>
        <w:spacing w:before="8"/>
        <w:rPr>
          <w:sz w:val="20"/>
        </w:rPr>
      </w:pPr>
    </w:p>
    <w:p w14:paraId="1E494601" w14:textId="77777777" w:rsidR="00EA29DF" w:rsidRPr="006C32DC" w:rsidRDefault="005C6832">
      <w:pPr>
        <w:pStyle w:val="ListParagraph"/>
        <w:numPr>
          <w:ilvl w:val="0"/>
          <w:numId w:val="1"/>
        </w:numPr>
        <w:tabs>
          <w:tab w:val="left" w:pos="1057"/>
          <w:tab w:val="left" w:pos="1058"/>
        </w:tabs>
        <w:spacing w:line="235" w:lineRule="auto"/>
        <w:ind w:right="469"/>
        <w:rPr>
          <w:sz w:val="20"/>
          <w:lang w:val="en-GB"/>
        </w:rPr>
      </w:pPr>
      <w:r w:rsidRPr="006C32DC">
        <w:rPr>
          <w:sz w:val="20"/>
          <w:lang w:val="en-GB"/>
        </w:rPr>
        <w:t>I role model the behavioural values of Newport Live through my</w:t>
      </w:r>
      <w:r w:rsidRPr="006C32DC">
        <w:rPr>
          <w:spacing w:val="-20"/>
          <w:sz w:val="20"/>
          <w:lang w:val="en-GB"/>
        </w:rPr>
        <w:t xml:space="preserve"> </w:t>
      </w:r>
      <w:r w:rsidRPr="006C32DC">
        <w:rPr>
          <w:sz w:val="20"/>
          <w:lang w:val="en-GB"/>
        </w:rPr>
        <w:t>performance.</w:t>
      </w:r>
    </w:p>
    <w:p w14:paraId="7C0F4F54" w14:textId="77777777" w:rsidR="00EA29DF" w:rsidRPr="006C32DC" w:rsidRDefault="00EA29DF">
      <w:pPr>
        <w:spacing w:before="3"/>
        <w:rPr>
          <w:sz w:val="20"/>
        </w:rPr>
      </w:pPr>
    </w:p>
    <w:p w14:paraId="726347D8" w14:textId="77777777" w:rsidR="00EA29DF" w:rsidRPr="006C32DC" w:rsidRDefault="005C6832">
      <w:pPr>
        <w:pStyle w:val="ListParagraph"/>
        <w:numPr>
          <w:ilvl w:val="0"/>
          <w:numId w:val="1"/>
        </w:numPr>
        <w:tabs>
          <w:tab w:val="left" w:pos="1057"/>
          <w:tab w:val="left" w:pos="1058"/>
        </w:tabs>
        <w:spacing w:before="1"/>
        <w:ind w:right="261"/>
        <w:rPr>
          <w:sz w:val="20"/>
          <w:lang w:val="en-GB"/>
        </w:rPr>
      </w:pPr>
      <w:r w:rsidRPr="006C32DC">
        <w:rPr>
          <w:sz w:val="20"/>
          <w:lang w:val="en-GB"/>
        </w:rPr>
        <w:t>I work collaboratively across</w:t>
      </w:r>
      <w:r w:rsidRPr="006C32DC">
        <w:rPr>
          <w:spacing w:val="-15"/>
          <w:sz w:val="20"/>
          <w:lang w:val="en-GB"/>
        </w:rPr>
        <w:t xml:space="preserve"> </w:t>
      </w:r>
      <w:r w:rsidRPr="006C32DC">
        <w:rPr>
          <w:sz w:val="20"/>
          <w:lang w:val="en-GB"/>
        </w:rPr>
        <w:t>departments and service areas to deliver exceptional customer service to Newport Live’s customers.</w:t>
      </w:r>
    </w:p>
    <w:p w14:paraId="65C80CE6" w14:textId="77777777" w:rsidR="00EA29DF" w:rsidRPr="006C32DC" w:rsidRDefault="00EA29DF">
      <w:pPr>
        <w:spacing w:before="3"/>
        <w:rPr>
          <w:sz w:val="20"/>
        </w:rPr>
      </w:pPr>
    </w:p>
    <w:p w14:paraId="46A3AEE4" w14:textId="77777777" w:rsidR="00EA29DF" w:rsidRPr="006C32DC" w:rsidRDefault="005C6832">
      <w:pPr>
        <w:pStyle w:val="ListParagraph"/>
        <w:numPr>
          <w:ilvl w:val="0"/>
          <w:numId w:val="1"/>
        </w:numPr>
        <w:tabs>
          <w:tab w:val="left" w:pos="1057"/>
          <w:tab w:val="left" w:pos="1058"/>
        </w:tabs>
        <w:spacing w:line="235" w:lineRule="auto"/>
        <w:ind w:right="246"/>
        <w:rPr>
          <w:sz w:val="20"/>
          <w:lang w:val="en-GB"/>
        </w:rPr>
      </w:pPr>
      <w:r w:rsidRPr="006C32DC">
        <w:rPr>
          <w:sz w:val="20"/>
          <w:lang w:val="en-GB"/>
        </w:rPr>
        <w:t>Through my performance and passion, I inspire people to be happier and</w:t>
      </w:r>
      <w:r w:rsidRPr="006C32DC">
        <w:rPr>
          <w:spacing w:val="-16"/>
          <w:sz w:val="20"/>
          <w:lang w:val="en-GB"/>
        </w:rPr>
        <w:t xml:space="preserve"> </w:t>
      </w:r>
      <w:r w:rsidRPr="006C32DC">
        <w:rPr>
          <w:sz w:val="20"/>
          <w:lang w:val="en-GB"/>
        </w:rPr>
        <w:t>healthier</w:t>
      </w:r>
    </w:p>
    <w:p w14:paraId="10794AC8" w14:textId="77777777" w:rsidR="00EA29DF" w:rsidRPr="006C32DC" w:rsidRDefault="005C6832">
      <w:pPr>
        <w:pStyle w:val="BodyText"/>
        <w:spacing w:before="143"/>
        <w:ind w:left="337"/>
        <w:rPr>
          <w:lang w:val="en-GB"/>
        </w:rPr>
      </w:pPr>
      <w:r w:rsidRPr="006C32DC">
        <w:rPr>
          <w:b w:val="0"/>
          <w:lang w:val="en-GB"/>
        </w:rPr>
        <w:br w:type="column"/>
      </w:r>
      <w:r w:rsidRPr="006C32DC">
        <w:rPr>
          <w:color w:val="252525"/>
          <w:lang w:val="en-GB"/>
        </w:rPr>
        <w:t>HOW MY PERFORMANCE IS MEASURED</w:t>
      </w:r>
    </w:p>
    <w:p w14:paraId="183687FE" w14:textId="77777777" w:rsidR="00EA29DF" w:rsidRPr="006C32DC" w:rsidRDefault="00EA29DF">
      <w:pPr>
        <w:sectPr w:rsidR="00EA29DF" w:rsidRPr="006C32DC">
          <w:type w:val="continuous"/>
          <w:pgSz w:w="11910" w:h="16840"/>
          <w:pgMar w:top="1620" w:right="800" w:bottom="280" w:left="940" w:header="720" w:footer="720" w:gutter="0"/>
          <w:cols w:num="2" w:space="720" w:equalWidth="0">
            <w:col w:w="4983" w:space="330"/>
            <w:col w:w="4857"/>
          </w:cols>
        </w:sectPr>
      </w:pPr>
    </w:p>
    <w:p w14:paraId="7F0BCAA0" w14:textId="77777777" w:rsidR="00EA29DF" w:rsidRPr="006C32DC" w:rsidRDefault="00EA29DF">
      <w:pPr>
        <w:rPr>
          <w:b/>
          <w:sz w:val="20"/>
        </w:rPr>
      </w:pPr>
    </w:p>
    <w:p w14:paraId="0269548A" w14:textId="77777777" w:rsidR="00EA29DF" w:rsidRPr="006C32DC" w:rsidRDefault="00EA29DF">
      <w:pPr>
        <w:rPr>
          <w:b/>
          <w:sz w:val="20"/>
        </w:rPr>
      </w:pPr>
    </w:p>
    <w:p w14:paraId="1DDCE1B7" w14:textId="77777777" w:rsidR="00EA29DF" w:rsidRPr="006C32DC" w:rsidRDefault="00EA29DF">
      <w:pPr>
        <w:spacing w:before="2" w:after="1"/>
        <w:rPr>
          <w:b/>
          <w:sz w:val="28"/>
        </w:rPr>
      </w:pPr>
    </w:p>
    <w:p w14:paraId="3DCBEA12" w14:textId="01C48767" w:rsidR="00EA29DF" w:rsidRPr="006C32DC" w:rsidRDefault="00A4785E">
      <w:pPr>
        <w:spacing w:line="20" w:lineRule="exact"/>
        <w:ind w:left="156"/>
        <w:rPr>
          <w:sz w:val="2"/>
        </w:rPr>
      </w:pPr>
      <w:r w:rsidRPr="006C32DC">
        <w:rPr>
          <w:noProof/>
          <w:sz w:val="2"/>
        </w:rPr>
        <mc:AlternateContent>
          <mc:Choice Requires="wpg">
            <w:drawing>
              <wp:inline distT="0" distB="0" distL="0" distR="0" wp14:anchorId="51D0F1F3" wp14:editId="10F77EB4">
                <wp:extent cx="6158230" cy="9525"/>
                <wp:effectExtent l="11430" t="7620" r="12065" b="1905"/>
                <wp:docPr id="139310499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9525"/>
                          <a:chOff x="0" y="0"/>
                          <a:chExt cx="9698" cy="15"/>
                        </a:xfrm>
                      </wpg:grpSpPr>
                      <wps:wsp>
                        <wps:cNvPr id="120414276" name="Line 4"/>
                        <wps:cNvCnPr>
                          <a:cxnSpLocks noChangeShapeType="1"/>
                        </wps:cNvCnPr>
                        <wps:spPr bwMode="auto">
                          <a:xfrm>
                            <a:off x="0" y="7"/>
                            <a:ext cx="9698"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7A7776" id="Group 3" o:spid="_x0000_s1026" style="width:484.9pt;height:.75pt;mso-position-horizontal-relative:char;mso-position-vertical-relative:line" coordsize="96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">
                <v:line id="Line 4" o:spid="_x0000_s1027" style="position:absolute;visibility:visible;mso-wrap-style:square" from="0,7" to="9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" strokeweight=".72pt"/>
                <w10:anchorlock/>
              </v:group>
            </w:pict>
          </mc:Fallback>
        </mc:AlternateContent>
      </w:r>
    </w:p>
    <w:p w14:paraId="52DF950C" w14:textId="77777777" w:rsidR="00EA29DF" w:rsidRPr="006C32DC" w:rsidRDefault="00EA29DF">
      <w:pPr>
        <w:spacing w:before="5"/>
        <w:rPr>
          <w:b/>
          <w:sz w:val="11"/>
        </w:rPr>
      </w:pPr>
    </w:p>
    <w:p w14:paraId="6665C566" w14:textId="77777777" w:rsidR="00EA29DF" w:rsidRPr="006C32DC" w:rsidRDefault="005C6832">
      <w:pPr>
        <w:spacing w:before="93"/>
        <w:ind w:left="3154" w:right="3292"/>
        <w:jc w:val="center"/>
        <w:rPr>
          <w:b/>
          <w:sz w:val="20"/>
        </w:rPr>
      </w:pPr>
      <w:r w:rsidRPr="006C32DC">
        <w:rPr>
          <w:b/>
          <w:i/>
          <w:color w:val="252525"/>
          <w:sz w:val="20"/>
        </w:rPr>
        <w:t>DISCLOSURE AND BARRING</w:t>
      </w:r>
      <w:r w:rsidRPr="006C32DC">
        <w:rPr>
          <w:b/>
          <w:color w:val="252525"/>
          <w:sz w:val="20"/>
        </w:rPr>
        <w:t>:</w:t>
      </w:r>
    </w:p>
    <w:p w14:paraId="1DAB72BB" w14:textId="3E77DB75" w:rsidR="00EA29DF" w:rsidRPr="006C32DC" w:rsidRDefault="005C6832" w:rsidP="2B2A15E9">
      <w:pPr>
        <w:ind w:left="193" w:right="331"/>
        <w:jc w:val="both"/>
        <w:rPr>
          <w:sz w:val="18"/>
          <w:szCs w:val="18"/>
        </w:rPr>
        <w:sectPr w:rsidR="00EA29DF" w:rsidRPr="006C32DC">
          <w:type w:val="continuous"/>
          <w:pgSz w:w="11910" w:h="16840"/>
          <w:pgMar w:top="1620" w:right="800" w:bottom="280" w:left="940" w:header="720" w:footer="720" w:gutter="0"/>
          <w:cols w:space="720"/>
        </w:sectPr>
      </w:pPr>
      <w:r w:rsidRPr="2B2A15E9">
        <w:rPr>
          <w:sz w:val="18"/>
          <w:szCs w:val="18"/>
        </w:rPr>
        <w:t>This</w:t>
      </w:r>
      <w:r w:rsidRPr="2B2A15E9">
        <w:rPr>
          <w:spacing w:val="-9"/>
          <w:sz w:val="18"/>
          <w:szCs w:val="18"/>
        </w:rPr>
        <w:t xml:space="preserve"> </w:t>
      </w:r>
      <w:r w:rsidRPr="2B2A15E9">
        <w:rPr>
          <w:sz w:val="18"/>
          <w:szCs w:val="18"/>
        </w:rPr>
        <w:t>post</w:t>
      </w:r>
      <w:r w:rsidRPr="2B2A15E9">
        <w:rPr>
          <w:spacing w:val="-8"/>
          <w:sz w:val="18"/>
          <w:szCs w:val="18"/>
        </w:rPr>
        <w:t xml:space="preserve"> </w:t>
      </w:r>
      <w:r w:rsidRPr="2B2A15E9">
        <w:rPr>
          <w:sz w:val="18"/>
          <w:szCs w:val="18"/>
        </w:rPr>
        <w:t>may</w:t>
      </w:r>
      <w:r w:rsidRPr="2B2A15E9">
        <w:rPr>
          <w:spacing w:val="-7"/>
          <w:sz w:val="18"/>
          <w:szCs w:val="18"/>
        </w:rPr>
        <w:t xml:space="preserve"> </w:t>
      </w:r>
      <w:r w:rsidRPr="2B2A15E9">
        <w:rPr>
          <w:sz w:val="18"/>
          <w:szCs w:val="18"/>
        </w:rPr>
        <w:t>result</w:t>
      </w:r>
      <w:r w:rsidRPr="2B2A15E9">
        <w:rPr>
          <w:spacing w:val="-10"/>
          <w:sz w:val="18"/>
          <w:szCs w:val="18"/>
        </w:rPr>
        <w:t xml:space="preserve"> </w:t>
      </w:r>
      <w:r w:rsidRPr="2B2A15E9">
        <w:rPr>
          <w:sz w:val="18"/>
          <w:szCs w:val="18"/>
        </w:rPr>
        <w:t>in</w:t>
      </w:r>
      <w:r w:rsidRPr="2B2A15E9">
        <w:rPr>
          <w:spacing w:val="-9"/>
          <w:sz w:val="18"/>
          <w:szCs w:val="18"/>
        </w:rPr>
        <w:t xml:space="preserve"> </w:t>
      </w:r>
      <w:r w:rsidRPr="2B2A15E9">
        <w:rPr>
          <w:sz w:val="18"/>
          <w:szCs w:val="18"/>
        </w:rPr>
        <w:t>you</w:t>
      </w:r>
      <w:r w:rsidRPr="2B2A15E9">
        <w:rPr>
          <w:spacing w:val="-7"/>
          <w:sz w:val="18"/>
          <w:szCs w:val="18"/>
        </w:rPr>
        <w:t xml:space="preserve"> </w:t>
      </w:r>
      <w:r w:rsidRPr="2B2A15E9">
        <w:rPr>
          <w:sz w:val="18"/>
          <w:szCs w:val="18"/>
        </w:rPr>
        <w:t>having</w:t>
      </w:r>
      <w:r w:rsidRPr="2B2A15E9">
        <w:rPr>
          <w:spacing w:val="-9"/>
          <w:sz w:val="18"/>
          <w:szCs w:val="18"/>
        </w:rPr>
        <w:t xml:space="preserve"> </w:t>
      </w:r>
      <w:r w:rsidRPr="2B2A15E9">
        <w:rPr>
          <w:sz w:val="18"/>
          <w:szCs w:val="18"/>
        </w:rPr>
        <w:t>contact</w:t>
      </w:r>
      <w:r w:rsidRPr="2B2A15E9">
        <w:rPr>
          <w:spacing w:val="-8"/>
          <w:sz w:val="18"/>
          <w:szCs w:val="18"/>
        </w:rPr>
        <w:t xml:space="preserve"> </w:t>
      </w:r>
      <w:r w:rsidRPr="2B2A15E9">
        <w:rPr>
          <w:sz w:val="18"/>
          <w:szCs w:val="18"/>
        </w:rPr>
        <w:t>with</w:t>
      </w:r>
      <w:r w:rsidRPr="2B2A15E9">
        <w:rPr>
          <w:spacing w:val="-9"/>
          <w:sz w:val="18"/>
          <w:szCs w:val="18"/>
        </w:rPr>
        <w:t xml:space="preserve"> </w:t>
      </w:r>
      <w:r w:rsidRPr="2B2A15E9">
        <w:rPr>
          <w:sz w:val="18"/>
          <w:szCs w:val="18"/>
        </w:rPr>
        <w:t>children,</w:t>
      </w:r>
      <w:r w:rsidRPr="2B2A15E9">
        <w:rPr>
          <w:spacing w:val="-8"/>
          <w:sz w:val="18"/>
          <w:szCs w:val="18"/>
        </w:rPr>
        <w:t xml:space="preserve"> </w:t>
      </w:r>
      <w:r w:rsidRPr="2B2A15E9">
        <w:rPr>
          <w:sz w:val="18"/>
          <w:szCs w:val="18"/>
        </w:rPr>
        <w:t>the</w:t>
      </w:r>
      <w:r w:rsidRPr="2B2A15E9">
        <w:rPr>
          <w:spacing w:val="-9"/>
          <w:sz w:val="18"/>
          <w:szCs w:val="18"/>
        </w:rPr>
        <w:t xml:space="preserve"> </w:t>
      </w:r>
      <w:r w:rsidRPr="2B2A15E9">
        <w:rPr>
          <w:sz w:val="18"/>
          <w:szCs w:val="18"/>
        </w:rPr>
        <w:t>elderly,</w:t>
      </w:r>
      <w:r w:rsidRPr="2B2A15E9">
        <w:rPr>
          <w:spacing w:val="-9"/>
          <w:sz w:val="18"/>
          <w:szCs w:val="18"/>
        </w:rPr>
        <w:t xml:space="preserve"> </w:t>
      </w:r>
      <w:r w:rsidRPr="2B2A15E9">
        <w:rPr>
          <w:sz w:val="18"/>
          <w:szCs w:val="18"/>
        </w:rPr>
        <w:t>sick</w:t>
      </w:r>
      <w:r w:rsidRPr="2B2A15E9">
        <w:rPr>
          <w:spacing w:val="-9"/>
          <w:sz w:val="18"/>
          <w:szCs w:val="18"/>
        </w:rPr>
        <w:t xml:space="preserve"> </w:t>
      </w:r>
      <w:r w:rsidRPr="2B2A15E9">
        <w:rPr>
          <w:sz w:val="18"/>
          <w:szCs w:val="18"/>
        </w:rPr>
        <w:t>or</w:t>
      </w:r>
      <w:r w:rsidRPr="2B2A15E9">
        <w:rPr>
          <w:spacing w:val="-9"/>
          <w:sz w:val="18"/>
          <w:szCs w:val="18"/>
        </w:rPr>
        <w:t xml:space="preserve"> </w:t>
      </w:r>
      <w:r w:rsidRPr="2B2A15E9">
        <w:rPr>
          <w:sz w:val="18"/>
          <w:szCs w:val="18"/>
        </w:rPr>
        <w:t>disabled.</w:t>
      </w:r>
      <w:r w:rsidRPr="2B2A15E9">
        <w:rPr>
          <w:spacing w:val="-8"/>
          <w:sz w:val="18"/>
          <w:szCs w:val="18"/>
        </w:rPr>
        <w:t xml:space="preserve"> </w:t>
      </w:r>
      <w:r w:rsidRPr="2B2A15E9">
        <w:rPr>
          <w:sz w:val="18"/>
          <w:szCs w:val="18"/>
        </w:rPr>
        <w:t>Newport</w:t>
      </w:r>
      <w:r w:rsidRPr="2B2A15E9">
        <w:rPr>
          <w:spacing w:val="-8"/>
          <w:sz w:val="18"/>
          <w:szCs w:val="18"/>
        </w:rPr>
        <w:t xml:space="preserve"> </w:t>
      </w:r>
      <w:r w:rsidRPr="2B2A15E9">
        <w:rPr>
          <w:sz w:val="18"/>
          <w:szCs w:val="18"/>
        </w:rPr>
        <w:t>Live,</w:t>
      </w:r>
      <w:r w:rsidRPr="2B2A15E9">
        <w:rPr>
          <w:spacing w:val="-1"/>
          <w:sz w:val="18"/>
          <w:szCs w:val="18"/>
        </w:rPr>
        <w:t xml:space="preserve"> </w:t>
      </w:r>
      <w:r w:rsidRPr="2B2A15E9">
        <w:rPr>
          <w:sz w:val="18"/>
          <w:szCs w:val="18"/>
        </w:rPr>
        <w:t>therefore,</w:t>
      </w:r>
      <w:r w:rsidRPr="2B2A15E9">
        <w:rPr>
          <w:spacing w:val="-7"/>
          <w:sz w:val="18"/>
          <w:szCs w:val="18"/>
        </w:rPr>
        <w:t xml:space="preserve"> </w:t>
      </w:r>
      <w:r w:rsidRPr="2B2A15E9">
        <w:rPr>
          <w:sz w:val="18"/>
          <w:szCs w:val="18"/>
        </w:rPr>
        <w:t>requires</w:t>
      </w:r>
      <w:r w:rsidRPr="2B2A15E9">
        <w:rPr>
          <w:spacing w:val="-9"/>
          <w:sz w:val="18"/>
          <w:szCs w:val="18"/>
        </w:rPr>
        <w:t xml:space="preserve"> </w:t>
      </w:r>
      <w:r w:rsidRPr="2B2A15E9">
        <w:rPr>
          <w:sz w:val="18"/>
          <w:szCs w:val="18"/>
        </w:rPr>
        <w:t>that by virtue of the Rehabilitation of Offenders Act 1974 (Exceptions) Order 1975, the Children’s Act 1989 and/or the Police Act</w:t>
      </w:r>
      <w:r w:rsidRPr="2B2A15E9">
        <w:rPr>
          <w:spacing w:val="-12"/>
          <w:sz w:val="18"/>
          <w:szCs w:val="18"/>
        </w:rPr>
        <w:t xml:space="preserve"> </w:t>
      </w:r>
      <w:r w:rsidRPr="2B2A15E9">
        <w:rPr>
          <w:sz w:val="18"/>
          <w:szCs w:val="18"/>
        </w:rPr>
        <w:t>1997,</w:t>
      </w:r>
      <w:r w:rsidRPr="2B2A15E9">
        <w:rPr>
          <w:spacing w:val="-15"/>
          <w:sz w:val="18"/>
          <w:szCs w:val="18"/>
        </w:rPr>
        <w:t xml:space="preserve"> </w:t>
      </w:r>
      <w:r w:rsidRPr="2B2A15E9">
        <w:rPr>
          <w:sz w:val="18"/>
          <w:szCs w:val="18"/>
        </w:rPr>
        <w:t>you</w:t>
      </w:r>
      <w:r w:rsidRPr="2B2A15E9">
        <w:rPr>
          <w:spacing w:val="-15"/>
          <w:sz w:val="18"/>
          <w:szCs w:val="18"/>
        </w:rPr>
        <w:t xml:space="preserve"> </w:t>
      </w:r>
      <w:r w:rsidRPr="2B2A15E9">
        <w:rPr>
          <w:sz w:val="18"/>
          <w:szCs w:val="18"/>
        </w:rPr>
        <w:t>reveal</w:t>
      </w:r>
      <w:r w:rsidRPr="2B2A15E9">
        <w:rPr>
          <w:spacing w:val="-14"/>
          <w:sz w:val="18"/>
          <w:szCs w:val="18"/>
        </w:rPr>
        <w:t xml:space="preserve"> </w:t>
      </w:r>
      <w:r w:rsidRPr="2B2A15E9">
        <w:rPr>
          <w:sz w:val="18"/>
          <w:szCs w:val="18"/>
        </w:rPr>
        <w:t>any</w:t>
      </w:r>
      <w:r w:rsidRPr="2B2A15E9">
        <w:rPr>
          <w:spacing w:val="-12"/>
          <w:sz w:val="18"/>
          <w:szCs w:val="18"/>
        </w:rPr>
        <w:t xml:space="preserve"> </w:t>
      </w:r>
      <w:r w:rsidRPr="2B2A15E9">
        <w:rPr>
          <w:sz w:val="18"/>
          <w:szCs w:val="18"/>
        </w:rPr>
        <w:t>criminal</w:t>
      </w:r>
      <w:r w:rsidRPr="2B2A15E9">
        <w:rPr>
          <w:spacing w:val="-13"/>
          <w:sz w:val="18"/>
          <w:szCs w:val="18"/>
        </w:rPr>
        <w:t xml:space="preserve"> </w:t>
      </w:r>
      <w:r w:rsidRPr="2B2A15E9">
        <w:rPr>
          <w:sz w:val="18"/>
          <w:szCs w:val="18"/>
        </w:rPr>
        <w:t>convictions,</w:t>
      </w:r>
      <w:r w:rsidRPr="2B2A15E9">
        <w:rPr>
          <w:spacing w:val="-12"/>
          <w:sz w:val="18"/>
          <w:szCs w:val="18"/>
        </w:rPr>
        <w:t xml:space="preserve"> </w:t>
      </w:r>
      <w:r w:rsidRPr="2B2A15E9">
        <w:rPr>
          <w:sz w:val="18"/>
          <w:szCs w:val="18"/>
        </w:rPr>
        <w:t>bind</w:t>
      </w:r>
      <w:r w:rsidRPr="2B2A15E9">
        <w:rPr>
          <w:spacing w:val="-14"/>
          <w:sz w:val="18"/>
          <w:szCs w:val="18"/>
        </w:rPr>
        <w:t xml:space="preserve"> </w:t>
      </w:r>
      <w:r w:rsidRPr="2B2A15E9">
        <w:rPr>
          <w:sz w:val="18"/>
          <w:szCs w:val="18"/>
        </w:rPr>
        <w:t>over</w:t>
      </w:r>
      <w:r w:rsidRPr="2B2A15E9">
        <w:rPr>
          <w:spacing w:val="-15"/>
          <w:sz w:val="18"/>
          <w:szCs w:val="18"/>
        </w:rPr>
        <w:t xml:space="preserve"> </w:t>
      </w:r>
      <w:r w:rsidRPr="2B2A15E9">
        <w:rPr>
          <w:sz w:val="18"/>
          <w:szCs w:val="18"/>
        </w:rPr>
        <w:t>orders</w:t>
      </w:r>
      <w:r w:rsidRPr="2B2A15E9">
        <w:rPr>
          <w:spacing w:val="-12"/>
          <w:sz w:val="18"/>
          <w:szCs w:val="18"/>
        </w:rPr>
        <w:t xml:space="preserve"> </w:t>
      </w:r>
      <w:r w:rsidRPr="2B2A15E9">
        <w:rPr>
          <w:sz w:val="18"/>
          <w:szCs w:val="18"/>
        </w:rPr>
        <w:t>or</w:t>
      </w:r>
      <w:r w:rsidRPr="2B2A15E9">
        <w:rPr>
          <w:spacing w:val="-15"/>
          <w:sz w:val="18"/>
          <w:szCs w:val="18"/>
        </w:rPr>
        <w:t xml:space="preserve"> </w:t>
      </w:r>
      <w:r w:rsidRPr="2B2A15E9">
        <w:rPr>
          <w:sz w:val="18"/>
          <w:szCs w:val="18"/>
        </w:rPr>
        <w:t>cautions,</w:t>
      </w:r>
      <w:r w:rsidRPr="2B2A15E9">
        <w:rPr>
          <w:spacing w:val="-12"/>
          <w:sz w:val="18"/>
          <w:szCs w:val="18"/>
        </w:rPr>
        <w:t xml:space="preserve"> </w:t>
      </w:r>
      <w:r w:rsidRPr="2B2A15E9">
        <w:rPr>
          <w:sz w:val="18"/>
          <w:szCs w:val="18"/>
        </w:rPr>
        <w:t>including</w:t>
      </w:r>
      <w:r w:rsidRPr="2B2A15E9">
        <w:rPr>
          <w:spacing w:val="-13"/>
          <w:sz w:val="18"/>
          <w:szCs w:val="18"/>
        </w:rPr>
        <w:t xml:space="preserve"> </w:t>
      </w:r>
      <w:r w:rsidRPr="2B2A15E9">
        <w:rPr>
          <w:sz w:val="18"/>
          <w:szCs w:val="18"/>
        </w:rPr>
        <w:t>those</w:t>
      </w:r>
      <w:r w:rsidRPr="2B2A15E9">
        <w:rPr>
          <w:spacing w:val="-9"/>
          <w:sz w:val="18"/>
          <w:szCs w:val="18"/>
        </w:rPr>
        <w:t xml:space="preserve"> </w:t>
      </w:r>
      <w:r w:rsidRPr="2B2A15E9">
        <w:rPr>
          <w:sz w:val="18"/>
          <w:szCs w:val="18"/>
        </w:rPr>
        <w:t>this</w:t>
      </w:r>
      <w:r w:rsidRPr="2B2A15E9">
        <w:rPr>
          <w:spacing w:val="-13"/>
          <w:sz w:val="18"/>
          <w:szCs w:val="18"/>
        </w:rPr>
        <w:t xml:space="preserve"> </w:t>
      </w:r>
      <w:r w:rsidRPr="2B2A15E9">
        <w:rPr>
          <w:sz w:val="18"/>
          <w:szCs w:val="18"/>
        </w:rPr>
        <w:t>would</w:t>
      </w:r>
      <w:r w:rsidRPr="2B2A15E9">
        <w:rPr>
          <w:spacing w:val="-12"/>
          <w:sz w:val="18"/>
          <w:szCs w:val="18"/>
        </w:rPr>
        <w:t xml:space="preserve"> </w:t>
      </w:r>
      <w:r w:rsidRPr="2B2A15E9">
        <w:rPr>
          <w:sz w:val="18"/>
          <w:szCs w:val="18"/>
        </w:rPr>
        <w:t>normally</w:t>
      </w:r>
      <w:r w:rsidRPr="2B2A15E9">
        <w:rPr>
          <w:spacing w:val="-12"/>
          <w:sz w:val="18"/>
          <w:szCs w:val="18"/>
        </w:rPr>
        <w:t xml:space="preserve"> </w:t>
      </w:r>
      <w:r w:rsidRPr="2B2A15E9">
        <w:rPr>
          <w:sz w:val="18"/>
          <w:szCs w:val="18"/>
        </w:rPr>
        <w:t>be</w:t>
      </w:r>
      <w:r w:rsidRPr="2B2A15E9">
        <w:rPr>
          <w:spacing w:val="-12"/>
          <w:sz w:val="18"/>
          <w:szCs w:val="18"/>
        </w:rPr>
        <w:t xml:space="preserve"> </w:t>
      </w:r>
      <w:r w:rsidRPr="2B2A15E9">
        <w:rPr>
          <w:sz w:val="18"/>
          <w:szCs w:val="18"/>
        </w:rPr>
        <w:t>regarded as spent. You must complete the relevant section on the application form, applications will be returned if this section is incomplete. If successful in your application, you will subject to a Disclosure and barring</w:t>
      </w:r>
      <w:r w:rsidRPr="2B2A15E9">
        <w:rPr>
          <w:spacing w:val="-17"/>
          <w:sz w:val="18"/>
          <w:szCs w:val="18"/>
        </w:rPr>
        <w:t xml:space="preserve"> </w:t>
      </w:r>
      <w:r w:rsidRPr="2B2A15E9">
        <w:rPr>
          <w:sz w:val="18"/>
          <w:szCs w:val="18"/>
        </w:rPr>
        <w:t>check.</w:t>
      </w:r>
      <w:r w:rsidRPr="006C32DC">
        <w:rPr>
          <w:noProof/>
        </w:rPr>
        <mc:AlternateContent>
          <mc:Choice Requires="wps">
            <w:drawing>
              <wp:anchor distT="0" distB="0" distL="0" distR="0" simplePos="0" relativeHeight="251658242" behindDoc="1" locked="0" layoutInCell="1" allowOverlap="1" wp14:anchorId="1AF4F2F8" wp14:editId="6C5BDBD6">
                <wp:simplePos x="0" y="0"/>
                <wp:positionH relativeFrom="page">
                  <wp:posOffset>701040</wp:posOffset>
                </wp:positionH>
                <wp:positionV relativeFrom="paragraph">
                  <wp:posOffset>148590</wp:posOffset>
                </wp:positionV>
                <wp:extent cx="6158230" cy="1270"/>
                <wp:effectExtent l="0" t="0" r="0" b="0"/>
                <wp:wrapTopAndBottom/>
                <wp:docPr id="67306484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104 1104"/>
                            <a:gd name="T1" fmla="*/ T0 w 9698"/>
                            <a:gd name="T2" fmla="+- 0 10802 1104"/>
                            <a:gd name="T3" fmla="*/ T2 w 9698"/>
                          </a:gdLst>
                          <a:ahLst/>
                          <a:cxnLst>
                            <a:cxn ang="0">
                              <a:pos x="T1" y="0"/>
                            </a:cxn>
                            <a:cxn ang="0">
                              <a:pos x="T3" y="0"/>
                            </a:cxn>
                          </a:cxnLst>
                          <a:rect l="0" t="0" r="r" b="b"/>
                          <a:pathLst>
                            <a:path w="9698">
                              <a:moveTo>
                                <a:pt x="0" y="0"/>
                              </a:moveTo>
                              <a:lnTo>
                                <a:pt x="9698"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ACDB1" id="Freeform 2" o:spid="_x0000_s1026" style="position:absolute;margin-left:55.2pt;margin-top:11.7pt;width:484.9pt;height:.1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" path="m,l9698,e" filled="f" strokeweight=".72pt">
                <v:path arrowok="t" o:connecttype="custom" o:connectlocs="0,0;6158230,0" o:connectangles="0,0"/>
                <w10:wrap type="topAndBottom" anchorx="page"/>
              </v:shape>
            </w:pict>
          </mc:Fallback>
        </mc:AlternateContent>
      </w:r>
    </w:p>
    <w:p w14:paraId="555D437A" w14:textId="77777777" w:rsidR="00EA29DF" w:rsidRPr="006C32DC" w:rsidRDefault="00EA29DF">
      <w:pPr>
        <w:spacing w:before="2" w:after="1"/>
        <w:rPr>
          <w:sz w:val="26"/>
        </w:rPr>
      </w:pPr>
    </w:p>
    <w:tbl>
      <w:tblPr>
        <w:tblW w:w="0" w:type="auto"/>
        <w:tblInd w:w="200" w:type="dxa"/>
        <w:tblLayout w:type="fixed"/>
        <w:tblCellMar>
          <w:left w:w="0" w:type="dxa"/>
          <w:right w:w="0" w:type="dxa"/>
        </w:tblCellMar>
        <w:tblLook w:val="01E0" w:firstRow="1" w:lastRow="1" w:firstColumn="1" w:lastColumn="1" w:noHBand="0" w:noVBand="0"/>
      </w:tblPr>
      <w:tblGrid>
        <w:gridCol w:w="670"/>
        <w:gridCol w:w="8971"/>
      </w:tblGrid>
      <w:tr w:rsidR="00EA29DF" w:rsidRPr="006C32DC" w14:paraId="63CA0B82" w14:textId="77777777">
        <w:trPr>
          <w:trHeight w:val="688"/>
        </w:trPr>
        <w:tc>
          <w:tcPr>
            <w:tcW w:w="9641" w:type="dxa"/>
            <w:gridSpan w:val="2"/>
            <w:shd w:val="clear" w:color="auto" w:fill="D9D9D9"/>
          </w:tcPr>
          <w:p w14:paraId="75F28D76" w14:textId="77777777" w:rsidR="00EA29DF" w:rsidRPr="006C32DC" w:rsidRDefault="00EA29DF">
            <w:pPr>
              <w:pStyle w:val="TableParagraph"/>
              <w:spacing w:before="9"/>
              <w:rPr>
                <w:sz w:val="19"/>
                <w:lang w:val="en-GB"/>
              </w:rPr>
            </w:pPr>
          </w:p>
          <w:p w14:paraId="7529E884" w14:textId="77777777" w:rsidR="00EA29DF" w:rsidRPr="006C32DC" w:rsidRDefault="005C6832">
            <w:pPr>
              <w:pStyle w:val="TableParagraph"/>
              <w:ind w:left="107"/>
              <w:rPr>
                <w:b/>
                <w:sz w:val="20"/>
                <w:lang w:val="en-GB"/>
              </w:rPr>
            </w:pPr>
            <w:r w:rsidRPr="006C32DC">
              <w:rPr>
                <w:b/>
                <w:color w:val="252525"/>
                <w:sz w:val="20"/>
                <w:lang w:val="en-GB"/>
              </w:rPr>
              <w:t>OPERATIONAL RESPONSIBILITIES:</w:t>
            </w:r>
          </w:p>
        </w:tc>
      </w:tr>
      <w:tr w:rsidR="00EA29DF" w:rsidRPr="006C32DC" w14:paraId="7881C9B3" w14:textId="77777777">
        <w:trPr>
          <w:trHeight w:val="255"/>
        </w:trPr>
        <w:tc>
          <w:tcPr>
            <w:tcW w:w="670" w:type="dxa"/>
            <w:shd w:val="clear" w:color="auto" w:fill="D9D9D9"/>
          </w:tcPr>
          <w:p w14:paraId="5928684C" w14:textId="77777777" w:rsidR="00EA29DF" w:rsidRPr="006C32DC" w:rsidRDefault="005C6832">
            <w:pPr>
              <w:pStyle w:val="TableParagraph"/>
              <w:spacing w:line="236" w:lineRule="exact"/>
              <w:ind w:right="271"/>
              <w:jc w:val="right"/>
              <w:rPr>
                <w:b/>
                <w:lang w:val="en-GB"/>
              </w:rPr>
            </w:pPr>
            <w:r w:rsidRPr="006C32DC">
              <w:rPr>
                <w:b/>
                <w:lang w:val="en-GB"/>
              </w:rPr>
              <w:t>1</w:t>
            </w:r>
          </w:p>
        </w:tc>
        <w:tc>
          <w:tcPr>
            <w:tcW w:w="8971" w:type="dxa"/>
          </w:tcPr>
          <w:p w14:paraId="7E35FEED" w14:textId="77777777" w:rsidR="00EA29DF" w:rsidRPr="006C32DC" w:rsidRDefault="005C6832">
            <w:pPr>
              <w:pStyle w:val="TableParagraph"/>
              <w:spacing w:line="236" w:lineRule="exact"/>
              <w:ind w:left="107"/>
              <w:rPr>
                <w:lang w:val="en-GB"/>
              </w:rPr>
            </w:pPr>
            <w:r w:rsidRPr="006C32DC">
              <w:rPr>
                <w:lang w:val="en-GB"/>
              </w:rPr>
              <w:t>Teach swimming lessons as part of our Integrated Swimming Programme, following the</w:t>
            </w:r>
          </w:p>
        </w:tc>
      </w:tr>
      <w:tr w:rsidR="00EA29DF" w:rsidRPr="006C32DC" w14:paraId="44201F3E" w14:textId="77777777">
        <w:trPr>
          <w:trHeight w:val="379"/>
        </w:trPr>
        <w:tc>
          <w:tcPr>
            <w:tcW w:w="670" w:type="dxa"/>
            <w:shd w:val="clear" w:color="auto" w:fill="D9D9D9"/>
          </w:tcPr>
          <w:p w14:paraId="2623BEC2" w14:textId="77777777" w:rsidR="00EA29DF" w:rsidRPr="006C32DC" w:rsidRDefault="00EA29DF">
            <w:pPr>
              <w:pStyle w:val="TableParagraph"/>
              <w:rPr>
                <w:rFonts w:ascii="Times New Roman"/>
                <w:sz w:val="20"/>
                <w:lang w:val="en-GB"/>
              </w:rPr>
            </w:pPr>
          </w:p>
        </w:tc>
        <w:tc>
          <w:tcPr>
            <w:tcW w:w="8971" w:type="dxa"/>
          </w:tcPr>
          <w:p w14:paraId="4459CD27" w14:textId="77777777" w:rsidR="00EA29DF" w:rsidRPr="006C32DC" w:rsidRDefault="005C6832">
            <w:pPr>
              <w:pStyle w:val="TableParagraph"/>
              <w:spacing w:line="249" w:lineRule="exact"/>
              <w:ind w:left="107"/>
              <w:rPr>
                <w:lang w:val="en-GB"/>
              </w:rPr>
            </w:pPr>
            <w:r w:rsidRPr="006C32DC">
              <w:rPr>
                <w:lang w:val="en-GB"/>
              </w:rPr>
              <w:t>Learn to Swim Wales teaching framework</w:t>
            </w:r>
          </w:p>
        </w:tc>
      </w:tr>
      <w:tr w:rsidR="00EA29DF" w:rsidRPr="006C32DC" w14:paraId="514072CE" w14:textId="77777777">
        <w:trPr>
          <w:trHeight w:val="380"/>
        </w:trPr>
        <w:tc>
          <w:tcPr>
            <w:tcW w:w="670" w:type="dxa"/>
            <w:shd w:val="clear" w:color="auto" w:fill="D9D9D9"/>
          </w:tcPr>
          <w:p w14:paraId="1F5B71B4" w14:textId="77777777" w:rsidR="00EA29DF" w:rsidRPr="006C32DC" w:rsidRDefault="005C6832">
            <w:pPr>
              <w:pStyle w:val="TableParagraph"/>
              <w:spacing w:before="123" w:line="237" w:lineRule="exact"/>
              <w:ind w:right="271"/>
              <w:jc w:val="right"/>
              <w:rPr>
                <w:b/>
                <w:lang w:val="en-GB"/>
              </w:rPr>
            </w:pPr>
            <w:r w:rsidRPr="006C32DC">
              <w:rPr>
                <w:b/>
                <w:lang w:val="en-GB"/>
              </w:rPr>
              <w:t>2</w:t>
            </w:r>
          </w:p>
        </w:tc>
        <w:tc>
          <w:tcPr>
            <w:tcW w:w="8971" w:type="dxa"/>
          </w:tcPr>
          <w:p w14:paraId="1225DA9D" w14:textId="77777777" w:rsidR="00EA29DF" w:rsidRPr="006C32DC" w:rsidRDefault="005C6832">
            <w:pPr>
              <w:pStyle w:val="TableParagraph"/>
              <w:spacing w:before="123" w:line="237" w:lineRule="exact"/>
              <w:ind w:left="107"/>
              <w:rPr>
                <w:lang w:val="en-GB"/>
              </w:rPr>
            </w:pPr>
            <w:r w:rsidRPr="006C32DC">
              <w:rPr>
                <w:lang w:val="en-GB"/>
              </w:rPr>
              <w:t>Prepare, implement, and evaluate schemes of work to ensure continual development of all</w:t>
            </w:r>
          </w:p>
        </w:tc>
      </w:tr>
      <w:tr w:rsidR="00EA29DF" w:rsidRPr="006C32DC" w14:paraId="6A390330" w14:textId="77777777">
        <w:trPr>
          <w:trHeight w:val="379"/>
        </w:trPr>
        <w:tc>
          <w:tcPr>
            <w:tcW w:w="670" w:type="dxa"/>
            <w:shd w:val="clear" w:color="auto" w:fill="D9D9D9"/>
          </w:tcPr>
          <w:p w14:paraId="30812466" w14:textId="77777777" w:rsidR="00EA29DF" w:rsidRPr="006C32DC" w:rsidRDefault="00EA29DF">
            <w:pPr>
              <w:pStyle w:val="TableParagraph"/>
              <w:rPr>
                <w:rFonts w:ascii="Times New Roman"/>
                <w:sz w:val="20"/>
                <w:lang w:val="en-GB"/>
              </w:rPr>
            </w:pPr>
          </w:p>
        </w:tc>
        <w:tc>
          <w:tcPr>
            <w:tcW w:w="8971" w:type="dxa"/>
          </w:tcPr>
          <w:p w14:paraId="655E358B" w14:textId="77777777" w:rsidR="00EA29DF" w:rsidRPr="006C32DC" w:rsidRDefault="005C6832">
            <w:pPr>
              <w:pStyle w:val="TableParagraph"/>
              <w:spacing w:line="250" w:lineRule="exact"/>
              <w:ind w:left="107"/>
              <w:rPr>
                <w:lang w:val="en-GB"/>
              </w:rPr>
            </w:pPr>
            <w:r w:rsidRPr="006C32DC">
              <w:rPr>
                <w:lang w:val="en-GB"/>
              </w:rPr>
              <w:t>participants</w:t>
            </w:r>
          </w:p>
        </w:tc>
      </w:tr>
      <w:tr w:rsidR="00EA29DF" w:rsidRPr="006C32DC" w14:paraId="1A261E04" w14:textId="77777777">
        <w:trPr>
          <w:trHeight w:val="379"/>
        </w:trPr>
        <w:tc>
          <w:tcPr>
            <w:tcW w:w="670" w:type="dxa"/>
            <w:shd w:val="clear" w:color="auto" w:fill="D9D9D9"/>
          </w:tcPr>
          <w:p w14:paraId="283C45A5" w14:textId="77777777" w:rsidR="00EA29DF" w:rsidRPr="006C32DC" w:rsidRDefault="005C6832">
            <w:pPr>
              <w:pStyle w:val="TableParagraph"/>
              <w:spacing w:before="122" w:line="237" w:lineRule="exact"/>
              <w:ind w:right="271"/>
              <w:jc w:val="right"/>
              <w:rPr>
                <w:b/>
                <w:lang w:val="en-GB"/>
              </w:rPr>
            </w:pPr>
            <w:r w:rsidRPr="006C32DC">
              <w:rPr>
                <w:b/>
                <w:lang w:val="en-GB"/>
              </w:rPr>
              <w:t>3</w:t>
            </w:r>
          </w:p>
        </w:tc>
        <w:tc>
          <w:tcPr>
            <w:tcW w:w="8971" w:type="dxa"/>
          </w:tcPr>
          <w:p w14:paraId="2B48926D" w14:textId="77777777" w:rsidR="00EA29DF" w:rsidRPr="006C32DC" w:rsidRDefault="005C6832">
            <w:pPr>
              <w:pStyle w:val="TableParagraph"/>
              <w:spacing w:before="122" w:line="237" w:lineRule="exact"/>
              <w:ind w:left="107"/>
              <w:rPr>
                <w:lang w:val="en-GB"/>
              </w:rPr>
            </w:pPr>
            <w:r w:rsidRPr="006C32DC">
              <w:rPr>
                <w:lang w:val="en-GB"/>
              </w:rPr>
              <w:t>Maintain accurate records of all participants, including attendance, attainment, and</w:t>
            </w:r>
          </w:p>
        </w:tc>
      </w:tr>
      <w:tr w:rsidR="00EA29DF" w:rsidRPr="006C32DC" w14:paraId="16013094" w14:textId="77777777">
        <w:trPr>
          <w:trHeight w:val="380"/>
        </w:trPr>
        <w:tc>
          <w:tcPr>
            <w:tcW w:w="670" w:type="dxa"/>
            <w:shd w:val="clear" w:color="auto" w:fill="D9D9D9"/>
          </w:tcPr>
          <w:p w14:paraId="435A3EB1" w14:textId="77777777" w:rsidR="00EA29DF" w:rsidRPr="006C32DC" w:rsidRDefault="00EA29DF">
            <w:pPr>
              <w:pStyle w:val="TableParagraph"/>
              <w:rPr>
                <w:rFonts w:ascii="Times New Roman"/>
                <w:sz w:val="20"/>
                <w:lang w:val="en-GB"/>
              </w:rPr>
            </w:pPr>
          </w:p>
        </w:tc>
        <w:tc>
          <w:tcPr>
            <w:tcW w:w="8971" w:type="dxa"/>
          </w:tcPr>
          <w:p w14:paraId="7823F1D3" w14:textId="77777777" w:rsidR="00EA29DF" w:rsidRPr="006C32DC" w:rsidRDefault="005C6832">
            <w:pPr>
              <w:pStyle w:val="TableParagraph"/>
              <w:spacing w:line="250" w:lineRule="exact"/>
              <w:ind w:left="107"/>
              <w:rPr>
                <w:lang w:val="en-GB"/>
              </w:rPr>
            </w:pPr>
            <w:r w:rsidRPr="006C32DC">
              <w:rPr>
                <w:lang w:val="en-GB"/>
              </w:rPr>
              <w:t>progress</w:t>
            </w:r>
          </w:p>
        </w:tc>
      </w:tr>
      <w:tr w:rsidR="00EA29DF" w:rsidRPr="006C32DC" w14:paraId="444BBF6F" w14:textId="77777777">
        <w:trPr>
          <w:trHeight w:val="379"/>
        </w:trPr>
        <w:tc>
          <w:tcPr>
            <w:tcW w:w="670" w:type="dxa"/>
            <w:shd w:val="clear" w:color="auto" w:fill="D9D9D9"/>
          </w:tcPr>
          <w:p w14:paraId="46B15A3C" w14:textId="77777777" w:rsidR="00EA29DF" w:rsidRPr="006C32DC" w:rsidRDefault="005C6832">
            <w:pPr>
              <w:pStyle w:val="TableParagraph"/>
              <w:spacing w:before="123" w:line="236" w:lineRule="exact"/>
              <w:ind w:right="271"/>
              <w:jc w:val="right"/>
              <w:rPr>
                <w:b/>
                <w:lang w:val="en-GB"/>
              </w:rPr>
            </w:pPr>
            <w:r w:rsidRPr="006C32DC">
              <w:rPr>
                <w:b/>
                <w:lang w:val="en-GB"/>
              </w:rPr>
              <w:t>4</w:t>
            </w:r>
          </w:p>
        </w:tc>
        <w:tc>
          <w:tcPr>
            <w:tcW w:w="8971" w:type="dxa"/>
          </w:tcPr>
          <w:p w14:paraId="1CDF79AE" w14:textId="77777777" w:rsidR="00EA29DF" w:rsidRPr="006C32DC" w:rsidRDefault="005C6832">
            <w:pPr>
              <w:pStyle w:val="TableParagraph"/>
              <w:spacing w:before="123" w:line="236" w:lineRule="exact"/>
              <w:ind w:left="107"/>
              <w:rPr>
                <w:lang w:val="en-GB"/>
              </w:rPr>
            </w:pPr>
            <w:r w:rsidRPr="006C32DC">
              <w:rPr>
                <w:lang w:val="en-GB"/>
              </w:rPr>
              <w:t>Ensure that all lessons plans and records of achievement are accurately</w:t>
            </w:r>
            <w:r w:rsidRPr="006C32DC">
              <w:rPr>
                <w:spacing w:val="58"/>
                <w:lang w:val="en-GB"/>
              </w:rPr>
              <w:t xml:space="preserve"> </w:t>
            </w:r>
            <w:r w:rsidRPr="006C32DC">
              <w:rPr>
                <w:lang w:val="en-GB"/>
              </w:rPr>
              <w:t>recorded,</w:t>
            </w:r>
          </w:p>
        </w:tc>
      </w:tr>
      <w:tr w:rsidR="00EA29DF" w:rsidRPr="006C32DC" w14:paraId="6D41102C" w14:textId="77777777">
        <w:trPr>
          <w:trHeight w:val="379"/>
        </w:trPr>
        <w:tc>
          <w:tcPr>
            <w:tcW w:w="670" w:type="dxa"/>
            <w:shd w:val="clear" w:color="auto" w:fill="D9D9D9"/>
          </w:tcPr>
          <w:p w14:paraId="28FBDA25" w14:textId="77777777" w:rsidR="00EA29DF" w:rsidRPr="006C32DC" w:rsidRDefault="00EA29DF">
            <w:pPr>
              <w:pStyle w:val="TableParagraph"/>
              <w:rPr>
                <w:rFonts w:ascii="Times New Roman"/>
                <w:sz w:val="20"/>
                <w:lang w:val="en-GB"/>
              </w:rPr>
            </w:pPr>
          </w:p>
        </w:tc>
        <w:tc>
          <w:tcPr>
            <w:tcW w:w="8971" w:type="dxa"/>
          </w:tcPr>
          <w:p w14:paraId="60EC8898" w14:textId="77777777" w:rsidR="00EA29DF" w:rsidRPr="006C32DC" w:rsidRDefault="005C6832">
            <w:pPr>
              <w:pStyle w:val="TableParagraph"/>
              <w:spacing w:line="249" w:lineRule="exact"/>
              <w:ind w:left="107"/>
              <w:rPr>
                <w:lang w:val="en-GB"/>
              </w:rPr>
            </w:pPr>
            <w:r w:rsidRPr="006C32DC">
              <w:rPr>
                <w:lang w:val="en-GB"/>
              </w:rPr>
              <w:t>maintained, and distributed as required</w:t>
            </w:r>
          </w:p>
        </w:tc>
      </w:tr>
      <w:tr w:rsidR="00EA29DF" w:rsidRPr="006C32DC" w14:paraId="2C37C41A" w14:textId="77777777">
        <w:trPr>
          <w:trHeight w:val="379"/>
        </w:trPr>
        <w:tc>
          <w:tcPr>
            <w:tcW w:w="670" w:type="dxa"/>
            <w:shd w:val="clear" w:color="auto" w:fill="D9D9D9"/>
          </w:tcPr>
          <w:p w14:paraId="741669D5" w14:textId="77777777" w:rsidR="00EA29DF" w:rsidRPr="006C32DC" w:rsidRDefault="005C6832">
            <w:pPr>
              <w:pStyle w:val="TableParagraph"/>
              <w:spacing w:before="123" w:line="236" w:lineRule="exact"/>
              <w:ind w:right="271"/>
              <w:jc w:val="right"/>
              <w:rPr>
                <w:b/>
                <w:lang w:val="en-GB"/>
              </w:rPr>
            </w:pPr>
            <w:r w:rsidRPr="006C32DC">
              <w:rPr>
                <w:b/>
                <w:lang w:val="en-GB"/>
              </w:rPr>
              <w:t>5</w:t>
            </w:r>
          </w:p>
        </w:tc>
        <w:tc>
          <w:tcPr>
            <w:tcW w:w="8971" w:type="dxa"/>
          </w:tcPr>
          <w:p w14:paraId="1AE70857" w14:textId="77777777" w:rsidR="00EA29DF" w:rsidRPr="006C32DC" w:rsidRDefault="005C6832">
            <w:pPr>
              <w:pStyle w:val="TableParagraph"/>
              <w:spacing w:before="123" w:line="236" w:lineRule="exact"/>
              <w:ind w:left="107"/>
              <w:rPr>
                <w:lang w:val="en-GB"/>
              </w:rPr>
            </w:pPr>
            <w:r w:rsidRPr="006C32DC">
              <w:rPr>
                <w:lang w:val="en-GB"/>
              </w:rPr>
              <w:t>Promotion of swimming as a sport; helping provide links to all relevant aquatic clubs to all</w:t>
            </w:r>
          </w:p>
        </w:tc>
      </w:tr>
      <w:tr w:rsidR="00EA29DF" w:rsidRPr="006C32DC" w14:paraId="0DF49109" w14:textId="77777777">
        <w:trPr>
          <w:trHeight w:val="253"/>
        </w:trPr>
        <w:tc>
          <w:tcPr>
            <w:tcW w:w="670" w:type="dxa"/>
            <w:shd w:val="clear" w:color="auto" w:fill="D9D9D9"/>
          </w:tcPr>
          <w:p w14:paraId="726AF2C2" w14:textId="77777777" w:rsidR="00EA29DF" w:rsidRPr="006C32DC" w:rsidRDefault="00EA29DF">
            <w:pPr>
              <w:pStyle w:val="TableParagraph"/>
              <w:rPr>
                <w:rFonts w:ascii="Times New Roman"/>
                <w:sz w:val="18"/>
                <w:lang w:val="en-GB"/>
              </w:rPr>
            </w:pPr>
          </w:p>
        </w:tc>
        <w:tc>
          <w:tcPr>
            <w:tcW w:w="8971" w:type="dxa"/>
          </w:tcPr>
          <w:p w14:paraId="0BEFEA1A" w14:textId="77777777" w:rsidR="00EA29DF" w:rsidRPr="006C32DC" w:rsidRDefault="005C6832">
            <w:pPr>
              <w:pStyle w:val="TableParagraph"/>
              <w:spacing w:line="233" w:lineRule="exact"/>
              <w:ind w:left="107"/>
              <w:rPr>
                <w:lang w:val="en-GB"/>
              </w:rPr>
            </w:pPr>
            <w:r w:rsidRPr="006C32DC">
              <w:rPr>
                <w:lang w:val="en-GB"/>
              </w:rPr>
              <w:t>participants of the Learn to Swim programme (and their parent/guardian for children and</w:t>
            </w:r>
          </w:p>
        </w:tc>
      </w:tr>
      <w:tr w:rsidR="00EA29DF" w:rsidRPr="006C32DC" w14:paraId="42274785" w14:textId="77777777">
        <w:trPr>
          <w:trHeight w:val="380"/>
        </w:trPr>
        <w:tc>
          <w:tcPr>
            <w:tcW w:w="670" w:type="dxa"/>
            <w:shd w:val="clear" w:color="auto" w:fill="D9D9D9"/>
          </w:tcPr>
          <w:p w14:paraId="7A6CB279" w14:textId="77777777" w:rsidR="00EA29DF" w:rsidRPr="006C32DC" w:rsidRDefault="00EA29DF">
            <w:pPr>
              <w:pStyle w:val="TableParagraph"/>
              <w:rPr>
                <w:rFonts w:ascii="Times New Roman"/>
                <w:sz w:val="20"/>
                <w:lang w:val="en-GB"/>
              </w:rPr>
            </w:pPr>
          </w:p>
        </w:tc>
        <w:tc>
          <w:tcPr>
            <w:tcW w:w="8971" w:type="dxa"/>
          </w:tcPr>
          <w:p w14:paraId="3707D29B" w14:textId="77777777" w:rsidR="00EA29DF" w:rsidRPr="006C32DC" w:rsidRDefault="005C6832">
            <w:pPr>
              <w:pStyle w:val="TableParagraph"/>
              <w:spacing w:line="250" w:lineRule="exact"/>
              <w:ind w:left="107"/>
              <w:rPr>
                <w:lang w:val="en-GB"/>
              </w:rPr>
            </w:pPr>
            <w:r w:rsidRPr="006C32DC">
              <w:rPr>
                <w:lang w:val="en-GB"/>
              </w:rPr>
              <w:t>young people)</w:t>
            </w:r>
          </w:p>
        </w:tc>
      </w:tr>
      <w:tr w:rsidR="00EA29DF" w:rsidRPr="006C32DC" w14:paraId="5FCB252E" w14:textId="77777777">
        <w:trPr>
          <w:trHeight w:val="379"/>
        </w:trPr>
        <w:tc>
          <w:tcPr>
            <w:tcW w:w="670" w:type="dxa"/>
            <w:shd w:val="clear" w:color="auto" w:fill="D9D9D9"/>
          </w:tcPr>
          <w:p w14:paraId="77EF9088" w14:textId="77777777" w:rsidR="00EA29DF" w:rsidRPr="006C32DC" w:rsidRDefault="005C6832">
            <w:pPr>
              <w:pStyle w:val="TableParagraph"/>
              <w:spacing w:before="123" w:line="236" w:lineRule="exact"/>
              <w:ind w:right="271"/>
              <w:jc w:val="right"/>
              <w:rPr>
                <w:b/>
                <w:lang w:val="en-GB"/>
              </w:rPr>
            </w:pPr>
            <w:r w:rsidRPr="006C32DC">
              <w:rPr>
                <w:b/>
                <w:lang w:val="en-GB"/>
              </w:rPr>
              <w:t>6</w:t>
            </w:r>
          </w:p>
        </w:tc>
        <w:tc>
          <w:tcPr>
            <w:tcW w:w="8971" w:type="dxa"/>
          </w:tcPr>
          <w:p w14:paraId="3C889BBB" w14:textId="77777777" w:rsidR="00EA29DF" w:rsidRPr="006C32DC" w:rsidRDefault="005C6832">
            <w:pPr>
              <w:pStyle w:val="TableParagraph"/>
              <w:spacing w:before="123" w:line="236" w:lineRule="exact"/>
              <w:ind w:left="107"/>
              <w:rPr>
                <w:lang w:val="en-GB"/>
              </w:rPr>
            </w:pPr>
            <w:r w:rsidRPr="006C32DC">
              <w:rPr>
                <w:lang w:val="en-GB"/>
              </w:rPr>
              <w:t>Responsibility for the safe preparation of facilities and equipment as required by the Learn</w:t>
            </w:r>
          </w:p>
        </w:tc>
      </w:tr>
      <w:tr w:rsidR="00EA29DF" w:rsidRPr="006C32DC" w14:paraId="20B9BB84" w14:textId="77777777">
        <w:trPr>
          <w:trHeight w:val="252"/>
        </w:trPr>
        <w:tc>
          <w:tcPr>
            <w:tcW w:w="670" w:type="dxa"/>
            <w:shd w:val="clear" w:color="auto" w:fill="D9D9D9"/>
          </w:tcPr>
          <w:p w14:paraId="0F5E4429" w14:textId="77777777" w:rsidR="00EA29DF" w:rsidRPr="006C32DC" w:rsidRDefault="00EA29DF">
            <w:pPr>
              <w:pStyle w:val="TableParagraph"/>
              <w:rPr>
                <w:rFonts w:ascii="Times New Roman"/>
                <w:sz w:val="18"/>
                <w:lang w:val="en-GB"/>
              </w:rPr>
            </w:pPr>
          </w:p>
        </w:tc>
        <w:tc>
          <w:tcPr>
            <w:tcW w:w="8971" w:type="dxa"/>
          </w:tcPr>
          <w:p w14:paraId="2E698255" w14:textId="77777777" w:rsidR="00EA29DF" w:rsidRPr="006C32DC" w:rsidRDefault="005C6832">
            <w:pPr>
              <w:pStyle w:val="TableParagraph"/>
              <w:spacing w:line="232" w:lineRule="exact"/>
              <w:ind w:left="107"/>
              <w:rPr>
                <w:lang w:val="en-GB"/>
              </w:rPr>
            </w:pPr>
            <w:r w:rsidRPr="006C32DC">
              <w:rPr>
                <w:lang w:val="en-GB"/>
              </w:rPr>
              <w:t>to Swim programme and checking the set-up of facilities and equipment undertaken by</w:t>
            </w:r>
          </w:p>
        </w:tc>
      </w:tr>
      <w:tr w:rsidR="00EA29DF" w:rsidRPr="006C32DC" w14:paraId="272965D0" w14:textId="77777777">
        <w:trPr>
          <w:trHeight w:val="379"/>
        </w:trPr>
        <w:tc>
          <w:tcPr>
            <w:tcW w:w="670" w:type="dxa"/>
            <w:shd w:val="clear" w:color="auto" w:fill="D9D9D9"/>
          </w:tcPr>
          <w:p w14:paraId="105B791E" w14:textId="77777777" w:rsidR="00EA29DF" w:rsidRPr="006C32DC" w:rsidRDefault="00EA29DF">
            <w:pPr>
              <w:pStyle w:val="TableParagraph"/>
              <w:rPr>
                <w:rFonts w:ascii="Times New Roman"/>
                <w:sz w:val="20"/>
                <w:lang w:val="en-GB"/>
              </w:rPr>
            </w:pPr>
          </w:p>
        </w:tc>
        <w:tc>
          <w:tcPr>
            <w:tcW w:w="8971" w:type="dxa"/>
          </w:tcPr>
          <w:p w14:paraId="2042364A" w14:textId="77777777" w:rsidR="00EA29DF" w:rsidRPr="006C32DC" w:rsidRDefault="005C6832">
            <w:pPr>
              <w:pStyle w:val="TableParagraph"/>
              <w:spacing w:line="249" w:lineRule="exact"/>
              <w:ind w:left="107"/>
              <w:rPr>
                <w:lang w:val="en-GB"/>
              </w:rPr>
            </w:pPr>
            <w:r w:rsidRPr="006C32DC">
              <w:rPr>
                <w:lang w:val="en-GB"/>
              </w:rPr>
              <w:t>our Recreation Assistants</w:t>
            </w:r>
          </w:p>
        </w:tc>
      </w:tr>
      <w:tr w:rsidR="00EA29DF" w:rsidRPr="006C32DC" w14:paraId="57357E94" w14:textId="77777777">
        <w:trPr>
          <w:trHeight w:val="380"/>
        </w:trPr>
        <w:tc>
          <w:tcPr>
            <w:tcW w:w="670" w:type="dxa"/>
            <w:shd w:val="clear" w:color="auto" w:fill="D9D9D9"/>
          </w:tcPr>
          <w:p w14:paraId="7A33A77D" w14:textId="77777777" w:rsidR="00EA29DF" w:rsidRPr="006C32DC" w:rsidRDefault="005C6832">
            <w:pPr>
              <w:pStyle w:val="TableParagraph"/>
              <w:spacing w:before="123" w:line="237" w:lineRule="exact"/>
              <w:ind w:right="271"/>
              <w:jc w:val="right"/>
              <w:rPr>
                <w:b/>
                <w:lang w:val="en-GB"/>
              </w:rPr>
            </w:pPr>
            <w:r w:rsidRPr="006C32DC">
              <w:rPr>
                <w:b/>
                <w:lang w:val="en-GB"/>
              </w:rPr>
              <w:t>7</w:t>
            </w:r>
          </w:p>
        </w:tc>
        <w:tc>
          <w:tcPr>
            <w:tcW w:w="8971" w:type="dxa"/>
          </w:tcPr>
          <w:p w14:paraId="2AAD58D4" w14:textId="77777777" w:rsidR="00EA29DF" w:rsidRPr="006C32DC" w:rsidRDefault="005C6832">
            <w:pPr>
              <w:pStyle w:val="TableParagraph"/>
              <w:spacing w:before="123" w:line="237" w:lineRule="exact"/>
              <w:ind w:left="107"/>
              <w:rPr>
                <w:lang w:val="en-GB"/>
              </w:rPr>
            </w:pPr>
            <w:r w:rsidRPr="006C32DC">
              <w:rPr>
                <w:lang w:val="en-GB"/>
              </w:rPr>
              <w:t>Ensure compliance with all relevant statutory legal requirements, and particularly the</w:t>
            </w:r>
          </w:p>
        </w:tc>
      </w:tr>
      <w:tr w:rsidR="00EA29DF" w:rsidRPr="006C32DC" w14:paraId="55FFC42E" w14:textId="77777777">
        <w:trPr>
          <w:trHeight w:val="379"/>
        </w:trPr>
        <w:tc>
          <w:tcPr>
            <w:tcW w:w="670" w:type="dxa"/>
            <w:shd w:val="clear" w:color="auto" w:fill="D9D9D9"/>
          </w:tcPr>
          <w:p w14:paraId="3A45CB22" w14:textId="77777777" w:rsidR="00EA29DF" w:rsidRPr="006C32DC" w:rsidRDefault="00EA29DF">
            <w:pPr>
              <w:pStyle w:val="TableParagraph"/>
              <w:rPr>
                <w:rFonts w:ascii="Times New Roman"/>
                <w:sz w:val="20"/>
                <w:lang w:val="en-GB"/>
              </w:rPr>
            </w:pPr>
          </w:p>
        </w:tc>
        <w:tc>
          <w:tcPr>
            <w:tcW w:w="8971" w:type="dxa"/>
          </w:tcPr>
          <w:p w14:paraId="228EA940" w14:textId="77777777" w:rsidR="00EA29DF" w:rsidRPr="006C32DC" w:rsidRDefault="005C6832">
            <w:pPr>
              <w:pStyle w:val="TableParagraph"/>
              <w:spacing w:line="250" w:lineRule="exact"/>
              <w:ind w:left="107"/>
              <w:rPr>
                <w:lang w:val="en-GB"/>
              </w:rPr>
            </w:pPr>
            <w:r w:rsidRPr="006C32DC">
              <w:rPr>
                <w:lang w:val="en-GB"/>
              </w:rPr>
              <w:t>Health &amp; Safety at Work Act (1974) and Child Protection Act</w:t>
            </w:r>
          </w:p>
        </w:tc>
      </w:tr>
      <w:tr w:rsidR="00EA29DF" w:rsidRPr="006C32DC" w14:paraId="58248196" w14:textId="77777777">
        <w:trPr>
          <w:trHeight w:val="505"/>
        </w:trPr>
        <w:tc>
          <w:tcPr>
            <w:tcW w:w="670" w:type="dxa"/>
            <w:shd w:val="clear" w:color="auto" w:fill="D9D9D9"/>
          </w:tcPr>
          <w:p w14:paraId="501600EF" w14:textId="77777777" w:rsidR="00EA29DF" w:rsidRPr="006C32DC" w:rsidRDefault="005C6832">
            <w:pPr>
              <w:pStyle w:val="TableParagraph"/>
              <w:spacing w:before="122"/>
              <w:ind w:right="271"/>
              <w:jc w:val="right"/>
              <w:rPr>
                <w:b/>
                <w:lang w:val="en-GB"/>
              </w:rPr>
            </w:pPr>
            <w:r w:rsidRPr="006C32DC">
              <w:rPr>
                <w:b/>
                <w:lang w:val="en-GB"/>
              </w:rPr>
              <w:t>8</w:t>
            </w:r>
          </w:p>
        </w:tc>
        <w:tc>
          <w:tcPr>
            <w:tcW w:w="8971" w:type="dxa"/>
          </w:tcPr>
          <w:p w14:paraId="772EC410" w14:textId="77777777" w:rsidR="00EA29DF" w:rsidRPr="006C32DC" w:rsidRDefault="005C6832">
            <w:pPr>
              <w:pStyle w:val="TableParagraph"/>
              <w:spacing w:before="122"/>
              <w:ind w:left="107"/>
              <w:rPr>
                <w:lang w:val="en-GB"/>
              </w:rPr>
            </w:pPr>
            <w:r w:rsidRPr="006C32DC">
              <w:rPr>
                <w:lang w:val="en-GB"/>
              </w:rPr>
              <w:t>Willingness to assist in the organising and delivery of swimming galas and event</w:t>
            </w:r>
          </w:p>
        </w:tc>
      </w:tr>
      <w:tr w:rsidR="00EA29DF" w:rsidRPr="006C32DC" w14:paraId="039BA579" w14:textId="77777777">
        <w:trPr>
          <w:trHeight w:val="380"/>
        </w:trPr>
        <w:tc>
          <w:tcPr>
            <w:tcW w:w="670" w:type="dxa"/>
            <w:shd w:val="clear" w:color="auto" w:fill="D9D9D9"/>
          </w:tcPr>
          <w:p w14:paraId="0B8C475D" w14:textId="77777777" w:rsidR="00EA29DF" w:rsidRPr="006C32DC" w:rsidRDefault="005C6832">
            <w:pPr>
              <w:pStyle w:val="TableParagraph"/>
              <w:spacing w:before="123" w:line="237" w:lineRule="exact"/>
              <w:ind w:right="271"/>
              <w:jc w:val="right"/>
              <w:rPr>
                <w:b/>
                <w:lang w:val="en-GB"/>
              </w:rPr>
            </w:pPr>
            <w:r w:rsidRPr="006C32DC">
              <w:rPr>
                <w:b/>
                <w:lang w:val="en-GB"/>
              </w:rPr>
              <w:t>9</w:t>
            </w:r>
          </w:p>
        </w:tc>
        <w:tc>
          <w:tcPr>
            <w:tcW w:w="8971" w:type="dxa"/>
          </w:tcPr>
          <w:p w14:paraId="1F9A7588" w14:textId="77777777" w:rsidR="00EA29DF" w:rsidRPr="006C32DC" w:rsidRDefault="005C6832">
            <w:pPr>
              <w:pStyle w:val="TableParagraph"/>
              <w:spacing w:before="123" w:line="237" w:lineRule="exact"/>
              <w:ind w:left="107"/>
              <w:rPr>
                <w:lang w:val="en-GB"/>
              </w:rPr>
            </w:pPr>
            <w:r w:rsidRPr="006C32DC">
              <w:rPr>
                <w:lang w:val="en-GB"/>
              </w:rPr>
              <w:t>Undertaking appropriate training as and when required, as part of the Swimming</w:t>
            </w:r>
          </w:p>
        </w:tc>
      </w:tr>
      <w:tr w:rsidR="00EA29DF" w:rsidRPr="006C32DC" w14:paraId="4496E331" w14:textId="77777777">
        <w:trPr>
          <w:trHeight w:val="379"/>
        </w:trPr>
        <w:tc>
          <w:tcPr>
            <w:tcW w:w="670" w:type="dxa"/>
            <w:shd w:val="clear" w:color="auto" w:fill="D9D9D9"/>
          </w:tcPr>
          <w:p w14:paraId="0527B5E1" w14:textId="77777777" w:rsidR="00EA29DF" w:rsidRPr="006C32DC" w:rsidRDefault="00EA29DF">
            <w:pPr>
              <w:pStyle w:val="TableParagraph"/>
              <w:rPr>
                <w:rFonts w:ascii="Times New Roman"/>
                <w:sz w:val="20"/>
                <w:lang w:val="en-GB"/>
              </w:rPr>
            </w:pPr>
          </w:p>
        </w:tc>
        <w:tc>
          <w:tcPr>
            <w:tcW w:w="8971" w:type="dxa"/>
          </w:tcPr>
          <w:p w14:paraId="5F791E93" w14:textId="77777777" w:rsidR="00EA29DF" w:rsidRPr="006C32DC" w:rsidRDefault="005C6832">
            <w:pPr>
              <w:pStyle w:val="TableParagraph"/>
              <w:spacing w:line="250" w:lineRule="exact"/>
              <w:ind w:left="107"/>
              <w:rPr>
                <w:lang w:val="en-GB"/>
              </w:rPr>
            </w:pPr>
            <w:r w:rsidRPr="006C32DC">
              <w:rPr>
                <w:lang w:val="en-GB"/>
              </w:rPr>
              <w:t>Development Continual Development Programme</w:t>
            </w:r>
          </w:p>
        </w:tc>
      </w:tr>
      <w:tr w:rsidR="00EA29DF" w:rsidRPr="006C32DC" w14:paraId="67126B97" w14:textId="77777777">
        <w:trPr>
          <w:trHeight w:val="505"/>
        </w:trPr>
        <w:tc>
          <w:tcPr>
            <w:tcW w:w="670" w:type="dxa"/>
            <w:shd w:val="clear" w:color="auto" w:fill="D9D9D9"/>
          </w:tcPr>
          <w:p w14:paraId="6B9696F4" w14:textId="77777777" w:rsidR="00EA29DF" w:rsidRPr="006C32DC" w:rsidRDefault="005C6832">
            <w:pPr>
              <w:pStyle w:val="TableParagraph"/>
              <w:spacing w:before="122"/>
              <w:ind w:right="213"/>
              <w:jc w:val="right"/>
              <w:rPr>
                <w:b/>
                <w:lang w:val="en-GB"/>
              </w:rPr>
            </w:pPr>
            <w:r w:rsidRPr="006C32DC">
              <w:rPr>
                <w:b/>
                <w:lang w:val="en-GB"/>
              </w:rPr>
              <w:t>10</w:t>
            </w:r>
          </w:p>
        </w:tc>
        <w:tc>
          <w:tcPr>
            <w:tcW w:w="8971" w:type="dxa"/>
          </w:tcPr>
          <w:p w14:paraId="0B2A0BC6" w14:textId="77777777" w:rsidR="00EA29DF" w:rsidRPr="006C32DC" w:rsidRDefault="005C6832">
            <w:pPr>
              <w:pStyle w:val="TableParagraph"/>
              <w:spacing w:before="122"/>
              <w:ind w:left="107"/>
              <w:rPr>
                <w:lang w:val="en-GB"/>
              </w:rPr>
            </w:pPr>
            <w:r w:rsidRPr="006C32DC">
              <w:rPr>
                <w:lang w:val="en-GB"/>
              </w:rPr>
              <w:t>Delivery of excellent customer service to ensure a positive experience for all participants</w:t>
            </w:r>
          </w:p>
        </w:tc>
      </w:tr>
      <w:tr w:rsidR="00EA29DF" w:rsidRPr="006C32DC" w14:paraId="27797752" w14:textId="77777777">
        <w:trPr>
          <w:trHeight w:val="506"/>
        </w:trPr>
        <w:tc>
          <w:tcPr>
            <w:tcW w:w="670" w:type="dxa"/>
            <w:shd w:val="clear" w:color="auto" w:fill="D9D9D9"/>
          </w:tcPr>
          <w:p w14:paraId="48B676B1" w14:textId="77777777" w:rsidR="00EA29DF" w:rsidRPr="006C32DC" w:rsidRDefault="005C6832">
            <w:pPr>
              <w:pStyle w:val="TableParagraph"/>
              <w:spacing w:before="123"/>
              <w:ind w:right="211"/>
              <w:jc w:val="right"/>
              <w:rPr>
                <w:b/>
                <w:lang w:val="en-GB"/>
              </w:rPr>
            </w:pPr>
            <w:r w:rsidRPr="006C32DC">
              <w:rPr>
                <w:b/>
                <w:lang w:val="en-GB"/>
              </w:rPr>
              <w:t>11</w:t>
            </w:r>
          </w:p>
        </w:tc>
        <w:tc>
          <w:tcPr>
            <w:tcW w:w="8971" w:type="dxa"/>
          </w:tcPr>
          <w:p w14:paraId="1AF4414A" w14:textId="77777777" w:rsidR="00EA29DF" w:rsidRPr="006C32DC" w:rsidRDefault="005C6832">
            <w:pPr>
              <w:pStyle w:val="TableParagraph"/>
              <w:spacing w:before="123"/>
              <w:ind w:left="107"/>
              <w:rPr>
                <w:lang w:val="en-GB"/>
              </w:rPr>
            </w:pPr>
            <w:r w:rsidRPr="006C32DC">
              <w:rPr>
                <w:lang w:val="en-GB"/>
              </w:rPr>
              <w:t>Attendance at swimming teachers’ forums and/or meetings as and when requested</w:t>
            </w:r>
          </w:p>
        </w:tc>
      </w:tr>
      <w:tr w:rsidR="00EA29DF" w:rsidRPr="006C32DC" w14:paraId="339EDBBD" w14:textId="77777777">
        <w:trPr>
          <w:trHeight w:val="380"/>
        </w:trPr>
        <w:tc>
          <w:tcPr>
            <w:tcW w:w="670" w:type="dxa"/>
            <w:shd w:val="clear" w:color="auto" w:fill="D9D9D9"/>
          </w:tcPr>
          <w:p w14:paraId="79E34A8B" w14:textId="77777777" w:rsidR="00EA29DF" w:rsidRPr="006C32DC" w:rsidRDefault="005C6832">
            <w:pPr>
              <w:pStyle w:val="TableParagraph"/>
              <w:spacing w:before="123" w:line="237" w:lineRule="exact"/>
              <w:ind w:right="213"/>
              <w:jc w:val="right"/>
              <w:rPr>
                <w:b/>
                <w:lang w:val="en-GB"/>
              </w:rPr>
            </w:pPr>
            <w:r w:rsidRPr="006C32DC">
              <w:rPr>
                <w:b/>
                <w:lang w:val="en-GB"/>
              </w:rPr>
              <w:t>12</w:t>
            </w:r>
          </w:p>
        </w:tc>
        <w:tc>
          <w:tcPr>
            <w:tcW w:w="8971" w:type="dxa"/>
          </w:tcPr>
          <w:p w14:paraId="1FAFBAD2" w14:textId="14920C3B" w:rsidR="00EA29DF" w:rsidRPr="006C32DC" w:rsidRDefault="005C6832">
            <w:pPr>
              <w:pStyle w:val="TableParagraph"/>
              <w:spacing w:before="123" w:line="237" w:lineRule="exact"/>
              <w:ind w:left="107"/>
              <w:rPr>
                <w:lang w:val="en-GB"/>
              </w:rPr>
            </w:pPr>
            <w:r w:rsidRPr="006C32DC">
              <w:rPr>
                <w:lang w:val="en-GB"/>
              </w:rPr>
              <w:t>To undertake any other duties</w:t>
            </w:r>
            <w:r w:rsidR="0056202A">
              <w:rPr>
                <w:lang w:val="en-GB"/>
              </w:rPr>
              <w:t xml:space="preserve"> as may be required in line with the role as requested by the Aquatics Coordinator, Head Swimming Coach or Head of Business Development </w:t>
            </w:r>
          </w:p>
        </w:tc>
      </w:tr>
    </w:tbl>
    <w:p w14:paraId="791A7B2E" w14:textId="77777777" w:rsidR="00EA29DF" w:rsidRPr="006C32DC" w:rsidRDefault="00EA29DF">
      <w:pPr>
        <w:spacing w:before="10"/>
        <w:rPr>
          <w:sz w:val="11"/>
        </w:rPr>
      </w:pPr>
    </w:p>
    <w:p w14:paraId="07F487EE" w14:textId="77777777" w:rsidR="00EA29DF" w:rsidRPr="006C32DC" w:rsidRDefault="005C6832">
      <w:pPr>
        <w:pStyle w:val="BodyText"/>
        <w:spacing w:before="93" w:line="276" w:lineRule="auto"/>
        <w:ind w:left="193" w:right="21"/>
        <w:rPr>
          <w:lang w:val="en-GB"/>
        </w:rPr>
      </w:pPr>
      <w:r w:rsidRPr="006C32DC">
        <w:rPr>
          <w:lang w:val="en-GB"/>
        </w:rPr>
        <w:t>The person undertaking this role is expected to work within the policies, ethos and aims of Newport Live and to carry out such other duties as may reasonably be assigned.</w:t>
      </w:r>
    </w:p>
    <w:p w14:paraId="4B0F5E72" w14:textId="77777777" w:rsidR="00EA29DF" w:rsidRPr="006C32DC" w:rsidRDefault="00EA29DF">
      <w:pPr>
        <w:spacing w:before="1"/>
        <w:rPr>
          <w:b/>
          <w:sz w:val="23"/>
        </w:rPr>
      </w:pPr>
    </w:p>
    <w:p w14:paraId="27A722F7" w14:textId="77777777" w:rsidR="00EA29DF" w:rsidRPr="006C32DC" w:rsidRDefault="005C6832">
      <w:pPr>
        <w:pStyle w:val="BodyText"/>
        <w:spacing w:line="276" w:lineRule="auto"/>
        <w:ind w:left="193" w:right="21"/>
        <w:rPr>
          <w:lang w:val="en-GB"/>
        </w:rPr>
      </w:pPr>
      <w:r w:rsidRPr="006C32DC">
        <w:rPr>
          <w:lang w:val="en-GB"/>
        </w:rPr>
        <w:t>The above responsibilities are subject to the general duties and responsibilities contained in the Statement of Conditions of Employment.</w:t>
      </w:r>
    </w:p>
    <w:p w14:paraId="51F5389E" w14:textId="77777777" w:rsidR="00EA29DF" w:rsidRPr="006C32DC" w:rsidRDefault="00EA29DF">
      <w:pPr>
        <w:spacing w:before="10"/>
        <w:rPr>
          <w:b/>
        </w:rPr>
      </w:pPr>
    </w:p>
    <w:p w14:paraId="4789EBE6" w14:textId="77777777" w:rsidR="00EA29DF" w:rsidRPr="006C32DC" w:rsidRDefault="005C6832">
      <w:pPr>
        <w:pStyle w:val="BodyText"/>
        <w:spacing w:line="278" w:lineRule="auto"/>
        <w:ind w:left="193" w:right="21"/>
        <w:rPr>
          <w:lang w:val="en-GB"/>
        </w:rPr>
      </w:pPr>
      <w:r w:rsidRPr="006C32DC">
        <w:rPr>
          <w:lang w:val="en-GB"/>
        </w:rPr>
        <w:t>The duties of this role may vary from time to time without changing the general character of the role or level of responsibility entailed.</w:t>
      </w:r>
    </w:p>
    <w:p w14:paraId="112BC2FB" w14:textId="77777777" w:rsidR="00EA29DF" w:rsidRPr="006C32DC" w:rsidRDefault="00EA29DF">
      <w:pPr>
        <w:spacing w:before="8"/>
        <w:rPr>
          <w:b/>
        </w:rPr>
      </w:pPr>
    </w:p>
    <w:p w14:paraId="56E3C44A" w14:textId="4C4A7DDF" w:rsidR="00EA29DF" w:rsidRPr="006C32DC" w:rsidRDefault="005C6832">
      <w:pPr>
        <w:pStyle w:val="BodyText"/>
        <w:spacing w:before="1" w:line="276" w:lineRule="auto"/>
        <w:ind w:left="193" w:right="21"/>
        <w:rPr>
          <w:lang w:val="en-GB"/>
        </w:rPr>
      </w:pPr>
      <w:r w:rsidRPr="006C32DC">
        <w:rPr>
          <w:lang w:val="en-GB"/>
        </w:rPr>
        <w:t>The</w:t>
      </w:r>
      <w:r w:rsidR="0056202A">
        <w:rPr>
          <w:lang w:val="en-GB"/>
        </w:rPr>
        <w:t xml:space="preserve"> role</w:t>
      </w:r>
      <w:r w:rsidRPr="006C32DC">
        <w:rPr>
          <w:lang w:val="en-GB"/>
        </w:rPr>
        <w:t xml:space="preserve"> holder will work to deliver agreed performance objectives; these will be reviewed on a regular and formal basis through Newport Live performance management processes.</w:t>
      </w:r>
    </w:p>
    <w:p w14:paraId="7AEE320E" w14:textId="77777777" w:rsidR="00EA29DF" w:rsidRPr="006C32DC" w:rsidRDefault="00EA29DF">
      <w:pPr>
        <w:spacing w:line="276" w:lineRule="auto"/>
        <w:sectPr w:rsidR="00EA29DF" w:rsidRPr="006C32DC" w:rsidSect="00DD21BE">
          <w:pgSz w:w="11910" w:h="16840"/>
          <w:pgMar w:top="1622" w:right="799" w:bottom="278" w:left="941" w:header="709" w:footer="414" w:gutter="0"/>
          <w:cols w:space="720"/>
        </w:sectPr>
      </w:pPr>
    </w:p>
    <w:p w14:paraId="5540EB9B" w14:textId="151EA424" w:rsidR="00A4785E" w:rsidRPr="00A4785E" w:rsidRDefault="005C6832" w:rsidP="00A4785E">
      <w:pPr>
        <w:spacing w:before="71"/>
        <w:ind w:left="426" w:right="389"/>
        <w:jc w:val="center"/>
        <w:rPr>
          <w:b/>
        </w:rPr>
      </w:pPr>
      <w:r w:rsidRPr="00A4785E">
        <w:rPr>
          <w:b/>
          <w:color w:val="252525"/>
        </w:rPr>
        <w:lastRenderedPageBreak/>
        <w:t xml:space="preserve">PERSON SPECIFICATION </w:t>
      </w:r>
      <w:r w:rsidR="00A4785E">
        <w:rPr>
          <w:b/>
          <w:color w:val="252525"/>
        </w:rPr>
        <w:t>-</w:t>
      </w:r>
      <w:r w:rsidR="00A4785E" w:rsidRPr="00A4785E">
        <w:rPr>
          <w:b/>
          <w:color w:val="252525"/>
        </w:rPr>
        <w:t>SWIMMING TEACHER (LEVEL</w:t>
      </w:r>
      <w:r w:rsidR="00622722">
        <w:rPr>
          <w:b/>
          <w:color w:val="252525"/>
        </w:rPr>
        <w:t xml:space="preserve"> 1</w:t>
      </w:r>
      <w:r w:rsidR="00A4785E" w:rsidRPr="00A4785E">
        <w:rPr>
          <w:b/>
          <w:color w:val="252525"/>
        </w:rPr>
        <w:t>)</w:t>
      </w:r>
      <w:r w:rsidR="00A4785E">
        <w:rPr>
          <w:b/>
          <w:color w:val="252525"/>
        </w:rPr>
        <w:br/>
      </w:r>
    </w:p>
    <w:tbl>
      <w:tblPr>
        <w:tblW w:w="0" w:type="auto"/>
        <w:tblInd w:w="3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858"/>
        <w:gridCol w:w="3754"/>
        <w:gridCol w:w="3734"/>
      </w:tblGrid>
      <w:tr w:rsidR="00EA29DF" w:rsidRPr="006C32DC" w14:paraId="3F7589CE" w14:textId="77777777" w:rsidTr="0056202A">
        <w:trPr>
          <w:trHeight w:val="350"/>
        </w:trPr>
        <w:tc>
          <w:tcPr>
            <w:tcW w:w="1858" w:type="dxa"/>
            <w:shd w:val="clear" w:color="auto" w:fill="D9D9D9"/>
          </w:tcPr>
          <w:p w14:paraId="050F3F4F" w14:textId="77777777" w:rsidR="00EA29DF" w:rsidRPr="00DD21BE" w:rsidRDefault="005C6832">
            <w:pPr>
              <w:pStyle w:val="TableParagraph"/>
              <w:spacing w:before="36"/>
              <w:ind w:left="107"/>
              <w:rPr>
                <w:b/>
                <w:sz w:val="20"/>
                <w:szCs w:val="20"/>
                <w:lang w:val="en-GB"/>
              </w:rPr>
            </w:pPr>
            <w:r w:rsidRPr="00DD21BE">
              <w:rPr>
                <w:b/>
                <w:sz w:val="20"/>
                <w:szCs w:val="20"/>
                <w:lang w:val="en-GB"/>
              </w:rPr>
              <w:t>Area</w:t>
            </w:r>
          </w:p>
        </w:tc>
        <w:tc>
          <w:tcPr>
            <w:tcW w:w="3754" w:type="dxa"/>
            <w:shd w:val="clear" w:color="auto" w:fill="D9D9D9"/>
          </w:tcPr>
          <w:p w14:paraId="34FC786A" w14:textId="77777777" w:rsidR="00EA29DF" w:rsidRPr="00DD21BE" w:rsidRDefault="005C6832">
            <w:pPr>
              <w:pStyle w:val="TableParagraph"/>
              <w:spacing w:before="36"/>
              <w:ind w:left="107"/>
              <w:rPr>
                <w:b/>
                <w:sz w:val="20"/>
                <w:szCs w:val="20"/>
                <w:lang w:val="en-GB"/>
              </w:rPr>
            </w:pPr>
            <w:r w:rsidRPr="00DD21BE">
              <w:rPr>
                <w:b/>
                <w:sz w:val="20"/>
                <w:szCs w:val="20"/>
                <w:lang w:val="en-GB"/>
              </w:rPr>
              <w:t>Essential</w:t>
            </w:r>
          </w:p>
        </w:tc>
        <w:tc>
          <w:tcPr>
            <w:tcW w:w="3734" w:type="dxa"/>
            <w:shd w:val="clear" w:color="auto" w:fill="D9D9D9"/>
          </w:tcPr>
          <w:p w14:paraId="54A4559F" w14:textId="77777777" w:rsidR="00EA29DF" w:rsidRPr="00DD21BE" w:rsidRDefault="005C6832">
            <w:pPr>
              <w:pStyle w:val="TableParagraph"/>
              <w:spacing w:before="36"/>
              <w:ind w:left="106"/>
              <w:rPr>
                <w:b/>
                <w:sz w:val="20"/>
                <w:szCs w:val="20"/>
                <w:lang w:val="en-GB"/>
              </w:rPr>
            </w:pPr>
            <w:r w:rsidRPr="00DD21BE">
              <w:rPr>
                <w:b/>
                <w:sz w:val="20"/>
                <w:szCs w:val="20"/>
                <w:lang w:val="en-GB"/>
              </w:rPr>
              <w:t>Beneficial</w:t>
            </w:r>
          </w:p>
        </w:tc>
      </w:tr>
      <w:tr w:rsidR="00EA29DF" w:rsidRPr="00A4785E" w14:paraId="5E5B4771" w14:textId="77777777" w:rsidTr="007647B5">
        <w:trPr>
          <w:trHeight w:val="1186"/>
        </w:trPr>
        <w:tc>
          <w:tcPr>
            <w:tcW w:w="1858" w:type="dxa"/>
            <w:shd w:val="clear" w:color="auto" w:fill="D9D9D9"/>
          </w:tcPr>
          <w:p w14:paraId="1B3483E6" w14:textId="77777777" w:rsidR="00EA29DF" w:rsidRPr="00DD21BE" w:rsidRDefault="00EA29DF">
            <w:pPr>
              <w:pStyle w:val="TableParagraph"/>
              <w:rPr>
                <w:b/>
                <w:sz w:val="20"/>
                <w:szCs w:val="20"/>
                <w:lang w:val="en-GB"/>
              </w:rPr>
            </w:pPr>
          </w:p>
          <w:p w14:paraId="48B4BCC9" w14:textId="77777777" w:rsidR="00EA29DF" w:rsidRPr="00DD21BE" w:rsidRDefault="005C6832">
            <w:pPr>
              <w:pStyle w:val="TableParagraph"/>
              <w:ind w:left="107"/>
              <w:rPr>
                <w:b/>
                <w:sz w:val="20"/>
                <w:szCs w:val="20"/>
                <w:lang w:val="en-GB"/>
              </w:rPr>
            </w:pPr>
            <w:r w:rsidRPr="00DD21BE">
              <w:rPr>
                <w:b/>
                <w:sz w:val="20"/>
                <w:szCs w:val="20"/>
                <w:lang w:val="en-GB"/>
              </w:rPr>
              <w:t>Qualifications</w:t>
            </w:r>
          </w:p>
        </w:tc>
        <w:tc>
          <w:tcPr>
            <w:tcW w:w="3754" w:type="dxa"/>
          </w:tcPr>
          <w:p w14:paraId="58BB47A1" w14:textId="77777777" w:rsidR="00EA29DF" w:rsidRPr="00DD21BE" w:rsidRDefault="00EA29DF">
            <w:pPr>
              <w:pStyle w:val="TableParagraph"/>
              <w:spacing w:before="11"/>
              <w:rPr>
                <w:b/>
                <w:sz w:val="20"/>
                <w:szCs w:val="20"/>
                <w:lang w:val="en-GB"/>
              </w:rPr>
            </w:pPr>
          </w:p>
          <w:p w14:paraId="23B7D8D0" w14:textId="71135B8A" w:rsidR="00EA29DF" w:rsidRPr="00DD21BE" w:rsidRDefault="005C6832" w:rsidP="0056202A">
            <w:pPr>
              <w:pStyle w:val="TableParagraph"/>
              <w:numPr>
                <w:ilvl w:val="0"/>
                <w:numId w:val="7"/>
              </w:numPr>
              <w:ind w:right="822" w:hanging="570"/>
              <w:rPr>
                <w:sz w:val="20"/>
                <w:szCs w:val="20"/>
                <w:lang w:val="en-GB"/>
              </w:rPr>
            </w:pPr>
            <w:r w:rsidRPr="00DD21BE">
              <w:rPr>
                <w:sz w:val="20"/>
                <w:szCs w:val="20"/>
                <w:lang w:val="en-GB"/>
              </w:rPr>
              <w:t>ASA/STA Leve</w:t>
            </w:r>
            <w:r w:rsidR="0093673B" w:rsidRPr="00DD21BE">
              <w:rPr>
                <w:sz w:val="20"/>
                <w:szCs w:val="20"/>
                <w:lang w:val="en-GB"/>
              </w:rPr>
              <w:t>l 1</w:t>
            </w:r>
            <w:r w:rsidRPr="00DD21BE">
              <w:rPr>
                <w:sz w:val="20"/>
                <w:szCs w:val="20"/>
                <w:lang w:val="en-GB"/>
              </w:rPr>
              <w:t xml:space="preserve"> Swim Teacher </w:t>
            </w:r>
          </w:p>
        </w:tc>
        <w:tc>
          <w:tcPr>
            <w:tcW w:w="3734" w:type="dxa"/>
          </w:tcPr>
          <w:p w14:paraId="5F055790" w14:textId="77777777" w:rsidR="00EA29DF" w:rsidRPr="00DD21BE" w:rsidRDefault="00EA29DF">
            <w:pPr>
              <w:pStyle w:val="TableParagraph"/>
              <w:spacing w:before="11"/>
              <w:rPr>
                <w:b/>
                <w:sz w:val="20"/>
                <w:szCs w:val="20"/>
                <w:lang w:val="en-GB"/>
              </w:rPr>
            </w:pPr>
          </w:p>
          <w:p w14:paraId="6AFD0B66" w14:textId="09DC7914" w:rsidR="00EA29DF" w:rsidRPr="00DD21BE" w:rsidRDefault="007647B5" w:rsidP="007647B5">
            <w:pPr>
              <w:pStyle w:val="TableParagraph"/>
              <w:numPr>
                <w:ilvl w:val="1"/>
                <w:numId w:val="10"/>
              </w:numPr>
              <w:ind w:left="713" w:hanging="567"/>
              <w:rPr>
                <w:sz w:val="20"/>
                <w:szCs w:val="20"/>
                <w:lang w:val="en-GB"/>
              </w:rPr>
            </w:pPr>
            <w:r w:rsidRPr="00DD21BE">
              <w:rPr>
                <w:sz w:val="20"/>
                <w:szCs w:val="20"/>
                <w:lang w:val="en-GB"/>
              </w:rPr>
              <w:t xml:space="preserve"> STA/RLSS Lifesaving Teacher </w:t>
            </w:r>
          </w:p>
          <w:p w14:paraId="08AB2AF7" w14:textId="77777777" w:rsidR="00EA29DF" w:rsidRPr="00DD21BE" w:rsidRDefault="00EA29DF">
            <w:pPr>
              <w:pStyle w:val="TableParagraph"/>
              <w:spacing w:before="10"/>
              <w:rPr>
                <w:b/>
                <w:sz w:val="20"/>
                <w:szCs w:val="20"/>
                <w:lang w:val="en-GB"/>
              </w:rPr>
            </w:pPr>
          </w:p>
          <w:p w14:paraId="299BF037" w14:textId="500AE928" w:rsidR="00EA29DF" w:rsidRPr="00DD21BE" w:rsidRDefault="005C6832" w:rsidP="007647B5">
            <w:pPr>
              <w:pStyle w:val="TableParagraph"/>
              <w:numPr>
                <w:ilvl w:val="1"/>
                <w:numId w:val="10"/>
              </w:numPr>
              <w:tabs>
                <w:tab w:val="left" w:pos="854"/>
              </w:tabs>
              <w:ind w:right="843" w:hanging="634"/>
              <w:rPr>
                <w:sz w:val="20"/>
                <w:szCs w:val="20"/>
                <w:lang w:val="en-GB"/>
              </w:rPr>
            </w:pPr>
            <w:r w:rsidRPr="00DD21BE">
              <w:rPr>
                <w:sz w:val="20"/>
                <w:szCs w:val="20"/>
                <w:lang w:val="en-GB"/>
              </w:rPr>
              <w:t>Relevant Adult &amp; Child</w:t>
            </w:r>
            <w:r w:rsidRPr="00DD21BE">
              <w:rPr>
                <w:spacing w:val="-9"/>
                <w:sz w:val="20"/>
                <w:szCs w:val="20"/>
                <w:lang w:val="en-GB"/>
              </w:rPr>
              <w:t xml:space="preserve"> </w:t>
            </w:r>
            <w:r w:rsidRPr="00DD21BE">
              <w:rPr>
                <w:sz w:val="20"/>
                <w:szCs w:val="20"/>
                <w:lang w:val="en-GB"/>
              </w:rPr>
              <w:t>teaching qualification</w:t>
            </w:r>
            <w:r w:rsidRPr="00DD21BE">
              <w:rPr>
                <w:spacing w:val="-2"/>
                <w:sz w:val="20"/>
                <w:szCs w:val="20"/>
                <w:lang w:val="en-GB"/>
              </w:rPr>
              <w:t xml:space="preserve"> </w:t>
            </w:r>
          </w:p>
        </w:tc>
      </w:tr>
      <w:tr w:rsidR="00EA29DF" w:rsidRPr="00A4785E" w14:paraId="7F5FD495" w14:textId="77777777" w:rsidTr="0056202A">
        <w:trPr>
          <w:trHeight w:val="4337"/>
        </w:trPr>
        <w:tc>
          <w:tcPr>
            <w:tcW w:w="1858" w:type="dxa"/>
            <w:shd w:val="clear" w:color="auto" w:fill="D9D9D9"/>
          </w:tcPr>
          <w:p w14:paraId="6ED0B59B" w14:textId="77777777" w:rsidR="00EA29DF" w:rsidRPr="00DD21BE" w:rsidRDefault="00EA29DF">
            <w:pPr>
              <w:pStyle w:val="TableParagraph"/>
              <w:rPr>
                <w:b/>
                <w:sz w:val="20"/>
                <w:szCs w:val="20"/>
                <w:lang w:val="en-GB"/>
              </w:rPr>
            </w:pPr>
          </w:p>
          <w:p w14:paraId="57D3E94D" w14:textId="77777777" w:rsidR="00EA29DF" w:rsidRPr="00DD21BE" w:rsidRDefault="005C6832">
            <w:pPr>
              <w:pStyle w:val="TableParagraph"/>
              <w:spacing w:before="1"/>
              <w:ind w:left="107" w:right="80"/>
              <w:rPr>
                <w:b/>
                <w:sz w:val="20"/>
                <w:szCs w:val="20"/>
                <w:lang w:val="en-GB"/>
              </w:rPr>
            </w:pPr>
            <w:r w:rsidRPr="00DD21BE">
              <w:rPr>
                <w:b/>
                <w:sz w:val="20"/>
                <w:szCs w:val="20"/>
                <w:lang w:val="en-GB"/>
              </w:rPr>
              <w:t>Knowledge, Skills &amp; Competencies</w:t>
            </w:r>
          </w:p>
        </w:tc>
        <w:tc>
          <w:tcPr>
            <w:tcW w:w="3754" w:type="dxa"/>
          </w:tcPr>
          <w:p w14:paraId="54DB3A4C" w14:textId="7E942769" w:rsidR="00EA29DF" w:rsidRPr="00DD21BE" w:rsidRDefault="005C6832" w:rsidP="007647B5">
            <w:pPr>
              <w:pStyle w:val="TableParagraph"/>
              <w:numPr>
                <w:ilvl w:val="1"/>
                <w:numId w:val="8"/>
              </w:numPr>
              <w:tabs>
                <w:tab w:val="left" w:pos="442"/>
              </w:tabs>
              <w:ind w:left="777" w:right="297" w:hanging="567"/>
              <w:rPr>
                <w:sz w:val="20"/>
                <w:szCs w:val="20"/>
                <w:lang w:val="en-GB"/>
              </w:rPr>
            </w:pPr>
            <w:r w:rsidRPr="00DD21BE">
              <w:rPr>
                <w:sz w:val="20"/>
                <w:szCs w:val="20"/>
                <w:lang w:val="en-GB"/>
              </w:rPr>
              <w:t>Practical knowledge of the Learn to Swim Wales</w:t>
            </w:r>
            <w:r w:rsidRPr="00DD21BE">
              <w:rPr>
                <w:spacing w:val="-10"/>
                <w:sz w:val="20"/>
                <w:szCs w:val="20"/>
                <w:lang w:val="en-GB"/>
              </w:rPr>
              <w:t xml:space="preserve"> </w:t>
            </w:r>
            <w:r w:rsidRPr="00DD21BE">
              <w:rPr>
                <w:sz w:val="20"/>
                <w:szCs w:val="20"/>
                <w:lang w:val="en-GB"/>
              </w:rPr>
              <w:t xml:space="preserve">programme </w:t>
            </w:r>
          </w:p>
          <w:p w14:paraId="79585C08" w14:textId="77777777" w:rsidR="00EA29DF" w:rsidRPr="00DD21BE" w:rsidRDefault="00EA29DF" w:rsidP="0056202A">
            <w:pPr>
              <w:pStyle w:val="TableParagraph"/>
              <w:ind w:left="210" w:hanging="210"/>
              <w:rPr>
                <w:b/>
                <w:sz w:val="20"/>
                <w:szCs w:val="20"/>
                <w:lang w:val="en-GB"/>
              </w:rPr>
            </w:pPr>
          </w:p>
          <w:p w14:paraId="4DCFAAB9" w14:textId="0AE10CB0" w:rsidR="00EA29DF" w:rsidRPr="00DD21BE" w:rsidRDefault="0056202A" w:rsidP="0056202A">
            <w:pPr>
              <w:pStyle w:val="TableParagraph"/>
              <w:numPr>
                <w:ilvl w:val="1"/>
                <w:numId w:val="8"/>
              </w:numPr>
              <w:tabs>
                <w:tab w:val="left" w:pos="442"/>
              </w:tabs>
              <w:ind w:left="777" w:right="231" w:hanging="567"/>
              <w:rPr>
                <w:sz w:val="20"/>
                <w:szCs w:val="20"/>
                <w:lang w:val="en-GB"/>
              </w:rPr>
            </w:pPr>
            <w:r w:rsidRPr="00DD21BE">
              <w:rPr>
                <w:sz w:val="20"/>
                <w:szCs w:val="20"/>
                <w:lang w:val="en-GB"/>
              </w:rPr>
              <w:t>Knowledge and</w:t>
            </w:r>
            <w:r w:rsidRPr="00DD21BE">
              <w:rPr>
                <w:spacing w:val="-10"/>
                <w:sz w:val="20"/>
                <w:szCs w:val="20"/>
                <w:lang w:val="en-GB"/>
              </w:rPr>
              <w:t xml:space="preserve"> </w:t>
            </w:r>
            <w:r w:rsidRPr="00DD21BE">
              <w:rPr>
                <w:sz w:val="20"/>
                <w:szCs w:val="20"/>
                <w:lang w:val="en-GB"/>
              </w:rPr>
              <w:t>understanding of Child Protection Policies in a swimming pool environment</w:t>
            </w:r>
            <w:r w:rsidRPr="00DD21BE">
              <w:rPr>
                <w:spacing w:val="-6"/>
                <w:sz w:val="20"/>
                <w:szCs w:val="20"/>
                <w:lang w:val="en-GB"/>
              </w:rPr>
              <w:t xml:space="preserve"> </w:t>
            </w:r>
          </w:p>
          <w:p w14:paraId="32D552F3" w14:textId="77777777" w:rsidR="00EA29DF" w:rsidRPr="00DD21BE" w:rsidRDefault="00EA29DF">
            <w:pPr>
              <w:pStyle w:val="TableParagraph"/>
              <w:spacing w:before="1"/>
              <w:rPr>
                <w:b/>
                <w:sz w:val="20"/>
                <w:szCs w:val="20"/>
                <w:lang w:val="en-GB"/>
              </w:rPr>
            </w:pPr>
          </w:p>
          <w:p w14:paraId="5F5E9A5B" w14:textId="268EB99C" w:rsidR="00EA29DF" w:rsidRPr="00DD21BE" w:rsidRDefault="005C6832" w:rsidP="0056202A">
            <w:pPr>
              <w:pStyle w:val="TableParagraph"/>
              <w:numPr>
                <w:ilvl w:val="1"/>
                <w:numId w:val="8"/>
              </w:numPr>
              <w:tabs>
                <w:tab w:val="left" w:pos="442"/>
              </w:tabs>
              <w:spacing w:before="1"/>
              <w:ind w:left="777" w:right="278" w:hanging="567"/>
              <w:rPr>
                <w:sz w:val="20"/>
                <w:szCs w:val="20"/>
                <w:lang w:val="en-GB"/>
              </w:rPr>
            </w:pPr>
            <w:r w:rsidRPr="00DD21BE">
              <w:rPr>
                <w:sz w:val="20"/>
                <w:szCs w:val="20"/>
                <w:lang w:val="en-GB"/>
              </w:rPr>
              <w:t>Effective communication</w:t>
            </w:r>
            <w:r w:rsidRPr="00DD21BE">
              <w:rPr>
                <w:spacing w:val="-11"/>
                <w:sz w:val="20"/>
                <w:szCs w:val="20"/>
                <w:lang w:val="en-GB"/>
              </w:rPr>
              <w:t xml:space="preserve"> </w:t>
            </w:r>
            <w:r w:rsidRPr="00DD21BE">
              <w:rPr>
                <w:sz w:val="20"/>
                <w:szCs w:val="20"/>
                <w:lang w:val="en-GB"/>
              </w:rPr>
              <w:t>skills (verbal and written) with Colleagues and customers</w:t>
            </w:r>
            <w:r w:rsidRPr="00DD21BE">
              <w:rPr>
                <w:spacing w:val="-9"/>
                <w:sz w:val="20"/>
                <w:szCs w:val="20"/>
                <w:lang w:val="en-GB"/>
              </w:rPr>
              <w:t xml:space="preserve"> </w:t>
            </w:r>
          </w:p>
          <w:p w14:paraId="17253B30" w14:textId="77777777" w:rsidR="0056202A" w:rsidRPr="00DD21BE" w:rsidRDefault="0056202A" w:rsidP="0056202A">
            <w:pPr>
              <w:pStyle w:val="TableParagraph"/>
              <w:tabs>
                <w:tab w:val="left" w:pos="442"/>
              </w:tabs>
              <w:spacing w:before="1"/>
              <w:ind w:right="278"/>
              <w:rPr>
                <w:sz w:val="20"/>
                <w:szCs w:val="20"/>
                <w:lang w:val="en-GB"/>
              </w:rPr>
            </w:pPr>
          </w:p>
          <w:p w14:paraId="4B547F28" w14:textId="738EB365" w:rsidR="00EA29DF" w:rsidRPr="00DD21BE" w:rsidRDefault="005C6832" w:rsidP="0056202A">
            <w:pPr>
              <w:pStyle w:val="TableParagraph"/>
              <w:numPr>
                <w:ilvl w:val="1"/>
                <w:numId w:val="4"/>
              </w:numPr>
              <w:tabs>
                <w:tab w:val="left" w:pos="440"/>
              </w:tabs>
              <w:ind w:left="777" w:right="130" w:hanging="567"/>
              <w:rPr>
                <w:sz w:val="20"/>
                <w:szCs w:val="20"/>
                <w:lang w:val="en-GB"/>
              </w:rPr>
            </w:pPr>
            <w:r w:rsidRPr="00DD21BE">
              <w:rPr>
                <w:sz w:val="20"/>
                <w:szCs w:val="20"/>
                <w:lang w:val="en-GB"/>
              </w:rPr>
              <w:t>Confident and assertive in approach whilst remaining committed to principles of</w:t>
            </w:r>
            <w:r w:rsidRPr="00DD21BE">
              <w:rPr>
                <w:spacing w:val="-9"/>
                <w:sz w:val="20"/>
                <w:szCs w:val="20"/>
                <w:lang w:val="en-GB"/>
              </w:rPr>
              <w:t xml:space="preserve"> </w:t>
            </w:r>
            <w:r w:rsidRPr="00DD21BE">
              <w:rPr>
                <w:sz w:val="20"/>
                <w:szCs w:val="20"/>
                <w:lang w:val="en-GB"/>
              </w:rPr>
              <w:t>providing a high level of customer service</w:t>
            </w:r>
            <w:r w:rsidRPr="00DD21BE">
              <w:rPr>
                <w:spacing w:val="-9"/>
                <w:sz w:val="20"/>
                <w:szCs w:val="20"/>
                <w:lang w:val="en-GB"/>
              </w:rPr>
              <w:t xml:space="preserve"> </w:t>
            </w:r>
          </w:p>
          <w:p w14:paraId="039F032B" w14:textId="77777777" w:rsidR="00EA29DF" w:rsidRPr="00DD21BE" w:rsidRDefault="00EA29DF">
            <w:pPr>
              <w:pStyle w:val="TableParagraph"/>
              <w:rPr>
                <w:b/>
                <w:sz w:val="20"/>
                <w:szCs w:val="20"/>
                <w:lang w:val="en-GB"/>
              </w:rPr>
            </w:pPr>
          </w:p>
          <w:p w14:paraId="06492FBD" w14:textId="4A2047CB" w:rsidR="00EA29DF" w:rsidRPr="00DD21BE" w:rsidRDefault="005C6832" w:rsidP="0056202A">
            <w:pPr>
              <w:pStyle w:val="TableParagraph"/>
              <w:numPr>
                <w:ilvl w:val="1"/>
                <w:numId w:val="4"/>
              </w:numPr>
              <w:tabs>
                <w:tab w:val="left" w:pos="442"/>
              </w:tabs>
              <w:ind w:right="218" w:firstLine="104"/>
              <w:rPr>
                <w:sz w:val="20"/>
                <w:szCs w:val="20"/>
                <w:lang w:val="en-GB"/>
              </w:rPr>
            </w:pPr>
            <w:r w:rsidRPr="00DD21BE">
              <w:rPr>
                <w:sz w:val="20"/>
                <w:szCs w:val="20"/>
                <w:lang w:val="en-GB"/>
              </w:rPr>
              <w:t>Ability to work on own</w:t>
            </w:r>
            <w:r w:rsidRPr="00DD21BE">
              <w:rPr>
                <w:spacing w:val="-7"/>
                <w:sz w:val="20"/>
                <w:szCs w:val="20"/>
                <w:lang w:val="en-GB"/>
              </w:rPr>
              <w:t xml:space="preserve"> </w:t>
            </w:r>
            <w:r w:rsidRPr="00DD21BE">
              <w:rPr>
                <w:sz w:val="20"/>
                <w:szCs w:val="20"/>
                <w:lang w:val="en-GB"/>
              </w:rPr>
              <w:t xml:space="preserve">initiative </w:t>
            </w:r>
          </w:p>
        </w:tc>
        <w:tc>
          <w:tcPr>
            <w:tcW w:w="3734" w:type="dxa"/>
          </w:tcPr>
          <w:p w14:paraId="16F7F18C" w14:textId="1BD12F1B" w:rsidR="00EA29DF" w:rsidRPr="00DD21BE" w:rsidRDefault="005C6832" w:rsidP="007647B5">
            <w:pPr>
              <w:pStyle w:val="TableParagraph"/>
              <w:numPr>
                <w:ilvl w:val="1"/>
                <w:numId w:val="4"/>
              </w:numPr>
              <w:tabs>
                <w:tab w:val="left" w:pos="854"/>
              </w:tabs>
              <w:ind w:left="713" w:right="466" w:hanging="567"/>
              <w:rPr>
                <w:sz w:val="20"/>
                <w:szCs w:val="20"/>
                <w:lang w:val="en-GB"/>
              </w:rPr>
            </w:pPr>
            <w:r w:rsidRPr="00DD21BE">
              <w:rPr>
                <w:sz w:val="20"/>
                <w:szCs w:val="20"/>
                <w:lang w:val="en-GB"/>
              </w:rPr>
              <w:t xml:space="preserve">Knowledge </w:t>
            </w:r>
            <w:r w:rsidR="007647B5" w:rsidRPr="00DD21BE">
              <w:rPr>
                <w:sz w:val="20"/>
                <w:szCs w:val="20"/>
                <w:lang w:val="en-GB"/>
              </w:rPr>
              <w:t xml:space="preserve">of </w:t>
            </w:r>
            <w:r w:rsidR="007647B5" w:rsidRPr="00DD21BE">
              <w:rPr>
                <w:spacing w:val="-8"/>
                <w:sz w:val="20"/>
                <w:szCs w:val="20"/>
                <w:lang w:val="en-GB"/>
              </w:rPr>
              <w:t>swimming</w:t>
            </w:r>
            <w:r w:rsidRPr="00DD21BE">
              <w:rPr>
                <w:sz w:val="20"/>
                <w:szCs w:val="20"/>
                <w:lang w:val="en-GB"/>
              </w:rPr>
              <w:t xml:space="preserve"> guidelines/standards </w:t>
            </w:r>
          </w:p>
          <w:p w14:paraId="40FA3EA2" w14:textId="77777777" w:rsidR="00EA29DF" w:rsidRPr="00DD21BE" w:rsidRDefault="00EA29DF">
            <w:pPr>
              <w:pStyle w:val="TableParagraph"/>
              <w:spacing w:before="11"/>
              <w:rPr>
                <w:b/>
                <w:sz w:val="20"/>
                <w:szCs w:val="20"/>
                <w:lang w:val="en-GB"/>
              </w:rPr>
            </w:pPr>
          </w:p>
          <w:p w14:paraId="5B419E39" w14:textId="49DA175E" w:rsidR="00EA29DF" w:rsidRPr="00DD21BE" w:rsidRDefault="005C6832" w:rsidP="007647B5">
            <w:pPr>
              <w:pStyle w:val="TableParagraph"/>
              <w:numPr>
                <w:ilvl w:val="1"/>
                <w:numId w:val="4"/>
              </w:numPr>
              <w:tabs>
                <w:tab w:val="left" w:pos="713"/>
              </w:tabs>
              <w:ind w:left="854" w:hanging="708"/>
              <w:rPr>
                <w:sz w:val="20"/>
                <w:szCs w:val="20"/>
                <w:lang w:val="en-GB"/>
              </w:rPr>
            </w:pPr>
            <w:r w:rsidRPr="00DD21BE">
              <w:rPr>
                <w:sz w:val="20"/>
                <w:szCs w:val="20"/>
                <w:lang w:val="en-GB"/>
              </w:rPr>
              <w:t>Ability to communicate in Welsh</w:t>
            </w:r>
            <w:r w:rsidRPr="00DD21BE">
              <w:rPr>
                <w:spacing w:val="-6"/>
                <w:sz w:val="20"/>
                <w:szCs w:val="20"/>
                <w:lang w:val="en-GB"/>
              </w:rPr>
              <w:t xml:space="preserve"> </w:t>
            </w:r>
          </w:p>
        </w:tc>
      </w:tr>
      <w:tr w:rsidR="00EA29DF" w:rsidRPr="00A4785E" w14:paraId="4104CE19" w14:textId="77777777" w:rsidTr="0056202A">
        <w:trPr>
          <w:trHeight w:val="3677"/>
        </w:trPr>
        <w:tc>
          <w:tcPr>
            <w:tcW w:w="1858" w:type="dxa"/>
            <w:shd w:val="clear" w:color="auto" w:fill="D9D9D9"/>
          </w:tcPr>
          <w:p w14:paraId="1A6B5D34" w14:textId="77777777" w:rsidR="00EA29DF" w:rsidRPr="00DD21BE" w:rsidRDefault="00EA29DF">
            <w:pPr>
              <w:pStyle w:val="TableParagraph"/>
              <w:rPr>
                <w:b/>
                <w:sz w:val="20"/>
                <w:szCs w:val="20"/>
                <w:lang w:val="en-GB"/>
              </w:rPr>
            </w:pPr>
          </w:p>
          <w:p w14:paraId="23E35E26" w14:textId="77777777" w:rsidR="00EA29DF" w:rsidRPr="00DD21BE" w:rsidRDefault="005C6832">
            <w:pPr>
              <w:pStyle w:val="TableParagraph"/>
              <w:ind w:left="107"/>
              <w:rPr>
                <w:b/>
                <w:sz w:val="20"/>
                <w:szCs w:val="20"/>
                <w:lang w:val="en-GB"/>
              </w:rPr>
            </w:pPr>
            <w:r w:rsidRPr="00DD21BE">
              <w:rPr>
                <w:b/>
                <w:sz w:val="20"/>
                <w:szCs w:val="20"/>
                <w:lang w:val="en-GB"/>
              </w:rPr>
              <w:t>Experience</w:t>
            </w:r>
          </w:p>
        </w:tc>
        <w:tc>
          <w:tcPr>
            <w:tcW w:w="3754" w:type="dxa"/>
          </w:tcPr>
          <w:p w14:paraId="57B7BA70" w14:textId="7316C8AC" w:rsidR="00EA29DF" w:rsidRPr="00DD21BE" w:rsidRDefault="005C6832" w:rsidP="007647B5">
            <w:pPr>
              <w:pStyle w:val="TableParagraph"/>
              <w:numPr>
                <w:ilvl w:val="1"/>
                <w:numId w:val="3"/>
              </w:numPr>
              <w:spacing w:before="1"/>
              <w:ind w:left="777" w:right="133" w:hanging="567"/>
              <w:rPr>
                <w:sz w:val="20"/>
                <w:szCs w:val="20"/>
                <w:lang w:val="en-GB"/>
              </w:rPr>
            </w:pPr>
            <w:r w:rsidRPr="00DD21BE">
              <w:rPr>
                <w:sz w:val="20"/>
                <w:szCs w:val="20"/>
                <w:lang w:val="en-GB"/>
              </w:rPr>
              <w:t>Practical experience of delivering swim lessons to</w:t>
            </w:r>
            <w:r w:rsidRPr="00DD21BE">
              <w:rPr>
                <w:spacing w:val="-12"/>
                <w:sz w:val="20"/>
                <w:szCs w:val="20"/>
                <w:lang w:val="en-GB"/>
              </w:rPr>
              <w:t xml:space="preserve"> </w:t>
            </w:r>
            <w:r w:rsidRPr="00DD21BE">
              <w:rPr>
                <w:sz w:val="20"/>
                <w:szCs w:val="20"/>
                <w:lang w:val="en-GB"/>
              </w:rPr>
              <w:t>children, young people and/or adults in a leisure environment</w:t>
            </w:r>
            <w:r w:rsidRPr="00DD21BE">
              <w:rPr>
                <w:spacing w:val="-3"/>
                <w:sz w:val="20"/>
                <w:szCs w:val="20"/>
                <w:lang w:val="en-GB"/>
              </w:rPr>
              <w:t xml:space="preserve"> </w:t>
            </w:r>
          </w:p>
          <w:p w14:paraId="3E784E14" w14:textId="77777777" w:rsidR="00EA29DF" w:rsidRPr="00DD21BE" w:rsidRDefault="00EA29DF">
            <w:pPr>
              <w:pStyle w:val="TableParagraph"/>
              <w:spacing w:before="4"/>
              <w:rPr>
                <w:b/>
                <w:sz w:val="20"/>
                <w:szCs w:val="20"/>
                <w:lang w:val="en-GB"/>
              </w:rPr>
            </w:pPr>
          </w:p>
          <w:p w14:paraId="2858249E" w14:textId="7A4186E0" w:rsidR="00EA29DF" w:rsidRPr="00DD21BE" w:rsidRDefault="005C6832" w:rsidP="007647B5">
            <w:pPr>
              <w:pStyle w:val="TableParagraph"/>
              <w:numPr>
                <w:ilvl w:val="1"/>
                <w:numId w:val="3"/>
              </w:numPr>
              <w:tabs>
                <w:tab w:val="left" w:pos="777"/>
              </w:tabs>
              <w:ind w:left="777" w:right="183" w:hanging="567"/>
              <w:rPr>
                <w:sz w:val="20"/>
                <w:szCs w:val="20"/>
                <w:lang w:val="en-GB"/>
              </w:rPr>
            </w:pPr>
            <w:r w:rsidRPr="00DD21BE">
              <w:rPr>
                <w:sz w:val="20"/>
                <w:szCs w:val="20"/>
                <w:lang w:val="en-GB"/>
              </w:rPr>
              <w:t>Organising, planning, and delivering structured swimming sessions whilst adapting to varying needs, abilities, and ages</w:t>
            </w:r>
            <w:r w:rsidRPr="00DD21BE">
              <w:rPr>
                <w:spacing w:val="-5"/>
                <w:sz w:val="20"/>
                <w:szCs w:val="20"/>
                <w:lang w:val="en-GB"/>
              </w:rPr>
              <w:t xml:space="preserve"> </w:t>
            </w:r>
          </w:p>
          <w:p w14:paraId="58818296" w14:textId="77777777" w:rsidR="00EA29DF" w:rsidRPr="00DD21BE" w:rsidRDefault="00EA29DF">
            <w:pPr>
              <w:pStyle w:val="TableParagraph"/>
              <w:spacing w:before="4"/>
              <w:rPr>
                <w:b/>
                <w:sz w:val="20"/>
                <w:szCs w:val="20"/>
                <w:lang w:val="en-GB"/>
              </w:rPr>
            </w:pPr>
          </w:p>
          <w:p w14:paraId="7B7B8F60" w14:textId="63DA0605" w:rsidR="00EA29DF" w:rsidRPr="00DD21BE" w:rsidRDefault="005C6832" w:rsidP="007647B5">
            <w:pPr>
              <w:pStyle w:val="TableParagraph"/>
              <w:numPr>
                <w:ilvl w:val="1"/>
                <w:numId w:val="3"/>
              </w:numPr>
              <w:tabs>
                <w:tab w:val="left" w:pos="777"/>
              </w:tabs>
              <w:ind w:left="777" w:right="376" w:hanging="567"/>
              <w:rPr>
                <w:sz w:val="20"/>
                <w:szCs w:val="20"/>
                <w:lang w:val="en-GB"/>
              </w:rPr>
            </w:pPr>
            <w:r w:rsidRPr="00DD21BE">
              <w:rPr>
                <w:sz w:val="20"/>
                <w:szCs w:val="20"/>
                <w:lang w:val="en-GB"/>
              </w:rPr>
              <w:t>Working with children,</w:t>
            </w:r>
            <w:r w:rsidRPr="00DD21BE">
              <w:rPr>
                <w:spacing w:val="-10"/>
                <w:sz w:val="20"/>
                <w:szCs w:val="20"/>
                <w:lang w:val="en-GB"/>
              </w:rPr>
              <w:t xml:space="preserve"> </w:t>
            </w:r>
            <w:r w:rsidRPr="00DD21BE">
              <w:rPr>
                <w:sz w:val="20"/>
                <w:szCs w:val="20"/>
                <w:lang w:val="en-GB"/>
              </w:rPr>
              <w:t>young people, and adults from varying backgrounds and specific needs requirements</w:t>
            </w:r>
            <w:r w:rsidRPr="00DD21BE">
              <w:rPr>
                <w:spacing w:val="-1"/>
                <w:sz w:val="20"/>
                <w:szCs w:val="20"/>
                <w:lang w:val="en-GB"/>
              </w:rPr>
              <w:t xml:space="preserve"> </w:t>
            </w:r>
          </w:p>
        </w:tc>
        <w:tc>
          <w:tcPr>
            <w:tcW w:w="3734" w:type="dxa"/>
          </w:tcPr>
          <w:p w14:paraId="6430D914" w14:textId="05E3E484" w:rsidR="00EA29DF" w:rsidRPr="00DD21BE" w:rsidRDefault="005C6832" w:rsidP="007647B5">
            <w:pPr>
              <w:pStyle w:val="TableParagraph"/>
              <w:numPr>
                <w:ilvl w:val="1"/>
                <w:numId w:val="3"/>
              </w:numPr>
              <w:spacing w:before="1"/>
              <w:ind w:left="713" w:right="222" w:hanging="567"/>
              <w:rPr>
                <w:sz w:val="20"/>
                <w:szCs w:val="20"/>
                <w:lang w:val="en-GB"/>
              </w:rPr>
            </w:pPr>
            <w:r w:rsidRPr="00DD21BE">
              <w:rPr>
                <w:sz w:val="20"/>
                <w:szCs w:val="20"/>
                <w:lang w:val="en-GB"/>
              </w:rPr>
              <w:t xml:space="preserve">Working with people with a disability in a sporting programme </w:t>
            </w:r>
          </w:p>
        </w:tc>
      </w:tr>
      <w:tr w:rsidR="00EA29DF" w:rsidRPr="00A4785E" w14:paraId="7890CB00" w14:textId="77777777" w:rsidTr="0056202A">
        <w:trPr>
          <w:trHeight w:val="2759"/>
        </w:trPr>
        <w:tc>
          <w:tcPr>
            <w:tcW w:w="1858" w:type="dxa"/>
            <w:shd w:val="clear" w:color="auto" w:fill="D9D9D9"/>
          </w:tcPr>
          <w:p w14:paraId="70637C41" w14:textId="77777777" w:rsidR="00EA29DF" w:rsidRPr="00DD21BE" w:rsidRDefault="00EA29DF">
            <w:pPr>
              <w:pStyle w:val="TableParagraph"/>
              <w:rPr>
                <w:b/>
                <w:sz w:val="20"/>
                <w:szCs w:val="20"/>
                <w:lang w:val="en-GB"/>
              </w:rPr>
            </w:pPr>
          </w:p>
          <w:p w14:paraId="33A2CE63" w14:textId="77777777" w:rsidR="00EA29DF" w:rsidRPr="00DD21BE" w:rsidRDefault="005C6832">
            <w:pPr>
              <w:pStyle w:val="TableParagraph"/>
              <w:ind w:left="107" w:right="587"/>
              <w:rPr>
                <w:b/>
                <w:sz w:val="20"/>
                <w:szCs w:val="20"/>
                <w:lang w:val="en-GB"/>
              </w:rPr>
            </w:pPr>
            <w:r w:rsidRPr="00DD21BE">
              <w:rPr>
                <w:b/>
                <w:sz w:val="20"/>
                <w:szCs w:val="20"/>
                <w:lang w:val="en-GB"/>
              </w:rPr>
              <w:t>Personal Attributes</w:t>
            </w:r>
          </w:p>
        </w:tc>
        <w:tc>
          <w:tcPr>
            <w:tcW w:w="3754" w:type="dxa"/>
          </w:tcPr>
          <w:p w14:paraId="7278910C" w14:textId="32011DEA" w:rsidR="00EA29DF" w:rsidRPr="00DD21BE" w:rsidRDefault="005C6832" w:rsidP="007647B5">
            <w:pPr>
              <w:pStyle w:val="TableParagraph"/>
              <w:numPr>
                <w:ilvl w:val="1"/>
                <w:numId w:val="2"/>
              </w:numPr>
              <w:tabs>
                <w:tab w:val="left" w:pos="777"/>
              </w:tabs>
              <w:spacing w:before="1"/>
              <w:ind w:left="777" w:right="398" w:hanging="567"/>
              <w:rPr>
                <w:sz w:val="20"/>
                <w:szCs w:val="20"/>
                <w:lang w:val="en-GB"/>
              </w:rPr>
            </w:pPr>
            <w:r w:rsidRPr="00DD21BE">
              <w:rPr>
                <w:sz w:val="20"/>
                <w:szCs w:val="20"/>
                <w:lang w:val="en-GB"/>
              </w:rPr>
              <w:t xml:space="preserve">Self-motivated with </w:t>
            </w:r>
            <w:r w:rsidRPr="00DD21BE">
              <w:rPr>
                <w:spacing w:val="-3"/>
                <w:sz w:val="20"/>
                <w:szCs w:val="20"/>
                <w:lang w:val="en-GB"/>
              </w:rPr>
              <w:t xml:space="preserve">excellent </w:t>
            </w:r>
            <w:r w:rsidRPr="00DD21BE">
              <w:rPr>
                <w:sz w:val="20"/>
                <w:szCs w:val="20"/>
                <w:lang w:val="en-GB"/>
              </w:rPr>
              <w:t xml:space="preserve">timekeeping </w:t>
            </w:r>
          </w:p>
          <w:p w14:paraId="4C8F4C10" w14:textId="77777777" w:rsidR="0056202A" w:rsidRPr="00DD21BE" w:rsidRDefault="0056202A" w:rsidP="0056202A">
            <w:pPr>
              <w:pStyle w:val="TableParagraph"/>
              <w:tabs>
                <w:tab w:val="left" w:pos="442"/>
              </w:tabs>
              <w:spacing w:before="1"/>
              <w:ind w:left="107" w:right="398"/>
              <w:rPr>
                <w:sz w:val="20"/>
                <w:szCs w:val="20"/>
                <w:lang w:val="en-GB"/>
              </w:rPr>
            </w:pPr>
          </w:p>
          <w:p w14:paraId="16617AEA" w14:textId="1B2C1F93" w:rsidR="00EA29DF" w:rsidRPr="00DD21BE" w:rsidRDefault="005C6832" w:rsidP="007647B5">
            <w:pPr>
              <w:pStyle w:val="TableParagraph"/>
              <w:numPr>
                <w:ilvl w:val="1"/>
                <w:numId w:val="2"/>
              </w:numPr>
              <w:tabs>
                <w:tab w:val="left" w:pos="442"/>
              </w:tabs>
              <w:ind w:left="777" w:right="220" w:hanging="567"/>
              <w:rPr>
                <w:sz w:val="20"/>
                <w:szCs w:val="20"/>
                <w:lang w:val="en-GB"/>
              </w:rPr>
            </w:pPr>
            <w:r w:rsidRPr="00DD21BE">
              <w:rPr>
                <w:sz w:val="20"/>
                <w:szCs w:val="20"/>
                <w:lang w:val="en-GB"/>
              </w:rPr>
              <w:t>Patience and understanding whilst working with all</w:t>
            </w:r>
            <w:r w:rsidRPr="00DD21BE">
              <w:rPr>
                <w:spacing w:val="-10"/>
                <w:sz w:val="20"/>
                <w:szCs w:val="20"/>
                <w:lang w:val="en-GB"/>
              </w:rPr>
              <w:t xml:space="preserve"> </w:t>
            </w:r>
            <w:r w:rsidRPr="00DD21BE">
              <w:rPr>
                <w:sz w:val="20"/>
                <w:szCs w:val="20"/>
                <w:lang w:val="en-GB"/>
              </w:rPr>
              <w:t>participants, including children, young people, adults, and groups with specific needs</w:t>
            </w:r>
            <w:r w:rsidRPr="00DD21BE">
              <w:rPr>
                <w:spacing w:val="-1"/>
                <w:sz w:val="20"/>
                <w:szCs w:val="20"/>
                <w:lang w:val="en-GB"/>
              </w:rPr>
              <w:t xml:space="preserve"> </w:t>
            </w:r>
          </w:p>
          <w:p w14:paraId="34B518BB" w14:textId="77777777" w:rsidR="00EA29DF" w:rsidRPr="00DD21BE" w:rsidRDefault="00EA29DF">
            <w:pPr>
              <w:pStyle w:val="TableParagraph"/>
              <w:rPr>
                <w:b/>
                <w:sz w:val="20"/>
                <w:szCs w:val="20"/>
                <w:lang w:val="en-GB"/>
              </w:rPr>
            </w:pPr>
          </w:p>
          <w:p w14:paraId="2282A0D7" w14:textId="0FDD098A" w:rsidR="00EA29DF" w:rsidRPr="00DD21BE" w:rsidRDefault="005C6832" w:rsidP="007647B5">
            <w:pPr>
              <w:pStyle w:val="TableParagraph"/>
              <w:numPr>
                <w:ilvl w:val="1"/>
                <w:numId w:val="2"/>
              </w:numPr>
              <w:tabs>
                <w:tab w:val="left" w:pos="440"/>
              </w:tabs>
              <w:spacing w:line="230" w:lineRule="atLeast"/>
              <w:ind w:left="777" w:right="389" w:hanging="567"/>
              <w:rPr>
                <w:sz w:val="20"/>
                <w:szCs w:val="20"/>
                <w:lang w:val="en-GB"/>
              </w:rPr>
            </w:pPr>
            <w:r w:rsidRPr="00DD21BE">
              <w:rPr>
                <w:sz w:val="20"/>
                <w:szCs w:val="20"/>
                <w:lang w:val="en-GB"/>
              </w:rPr>
              <w:t>High level of</w:t>
            </w:r>
            <w:r w:rsidRPr="00DD21BE">
              <w:rPr>
                <w:spacing w:val="-11"/>
                <w:sz w:val="20"/>
                <w:szCs w:val="20"/>
                <w:lang w:val="en-GB"/>
              </w:rPr>
              <w:t xml:space="preserve"> </w:t>
            </w:r>
            <w:r w:rsidRPr="00DD21BE">
              <w:rPr>
                <w:sz w:val="20"/>
                <w:szCs w:val="20"/>
                <w:lang w:val="en-GB"/>
              </w:rPr>
              <w:t>professionalism with commitment to</w:t>
            </w:r>
            <w:r w:rsidRPr="00DD21BE">
              <w:rPr>
                <w:spacing w:val="-8"/>
                <w:sz w:val="20"/>
                <w:szCs w:val="20"/>
                <w:lang w:val="en-GB"/>
              </w:rPr>
              <w:t xml:space="preserve"> </w:t>
            </w:r>
            <w:r w:rsidR="007647B5" w:rsidRPr="00DD21BE">
              <w:rPr>
                <w:sz w:val="20"/>
                <w:szCs w:val="20"/>
                <w:lang w:val="en-GB"/>
              </w:rPr>
              <w:t xml:space="preserve">continuous personal development </w:t>
            </w:r>
          </w:p>
        </w:tc>
        <w:tc>
          <w:tcPr>
            <w:tcW w:w="3734" w:type="dxa"/>
          </w:tcPr>
          <w:p w14:paraId="126CF21C" w14:textId="791E70D1" w:rsidR="00EA29DF" w:rsidRPr="00DD21BE" w:rsidRDefault="005C6832" w:rsidP="007647B5">
            <w:pPr>
              <w:pStyle w:val="TableParagraph"/>
              <w:numPr>
                <w:ilvl w:val="1"/>
                <w:numId w:val="2"/>
              </w:numPr>
              <w:spacing w:before="1"/>
              <w:ind w:left="713" w:right="222" w:hanging="567"/>
              <w:rPr>
                <w:sz w:val="20"/>
                <w:szCs w:val="20"/>
                <w:lang w:val="en-GB"/>
              </w:rPr>
            </w:pPr>
            <w:r w:rsidRPr="00DD21BE">
              <w:rPr>
                <w:sz w:val="20"/>
                <w:szCs w:val="20"/>
                <w:lang w:val="en-GB"/>
              </w:rPr>
              <w:t xml:space="preserve">Willingness to undertake training as part of continuous professional development </w:t>
            </w:r>
          </w:p>
        </w:tc>
      </w:tr>
      <w:tr w:rsidR="00A4785E" w:rsidRPr="00A4785E" w14:paraId="1E64E568" w14:textId="77777777" w:rsidTr="00A4785E">
        <w:trPr>
          <w:trHeight w:val="363"/>
        </w:trPr>
        <w:tc>
          <w:tcPr>
            <w:tcW w:w="1858" w:type="dxa"/>
            <w:shd w:val="clear" w:color="auto" w:fill="D9D9D9"/>
          </w:tcPr>
          <w:p w14:paraId="6BC93239" w14:textId="7201F224" w:rsidR="00A4785E" w:rsidRPr="00DD21BE" w:rsidRDefault="00DD21BE">
            <w:pPr>
              <w:pStyle w:val="TableParagraph"/>
              <w:rPr>
                <w:b/>
                <w:sz w:val="20"/>
                <w:szCs w:val="20"/>
                <w:lang w:val="en-GB"/>
              </w:rPr>
            </w:pPr>
            <w:r>
              <w:rPr>
                <w:b/>
                <w:sz w:val="20"/>
                <w:szCs w:val="20"/>
                <w:lang w:val="en-GB"/>
              </w:rPr>
              <w:t xml:space="preserve">  </w:t>
            </w:r>
            <w:r w:rsidR="00A4785E" w:rsidRPr="00DD21BE">
              <w:rPr>
                <w:b/>
                <w:sz w:val="20"/>
                <w:szCs w:val="20"/>
                <w:lang w:val="en-GB"/>
              </w:rPr>
              <w:t xml:space="preserve">Other </w:t>
            </w:r>
          </w:p>
        </w:tc>
        <w:tc>
          <w:tcPr>
            <w:tcW w:w="3754" w:type="dxa"/>
          </w:tcPr>
          <w:p w14:paraId="2098B729" w14:textId="401D9AA2" w:rsidR="00A4785E" w:rsidRPr="00DD21BE" w:rsidRDefault="00A4785E" w:rsidP="00A4785E">
            <w:pPr>
              <w:pStyle w:val="TableParagraph"/>
              <w:numPr>
                <w:ilvl w:val="1"/>
                <w:numId w:val="12"/>
              </w:numPr>
              <w:tabs>
                <w:tab w:val="left" w:pos="777"/>
              </w:tabs>
              <w:spacing w:before="1"/>
              <w:ind w:right="398" w:hanging="570"/>
              <w:rPr>
                <w:sz w:val="20"/>
                <w:szCs w:val="20"/>
                <w:lang w:val="en-GB"/>
              </w:rPr>
            </w:pPr>
            <w:r w:rsidRPr="00DD21BE">
              <w:rPr>
                <w:sz w:val="20"/>
                <w:szCs w:val="20"/>
                <w:lang w:val="en-GB"/>
              </w:rPr>
              <w:t xml:space="preserve">Ability to work flexible hours </w:t>
            </w:r>
          </w:p>
        </w:tc>
        <w:tc>
          <w:tcPr>
            <w:tcW w:w="3734" w:type="dxa"/>
          </w:tcPr>
          <w:p w14:paraId="1DB75C84" w14:textId="77777777" w:rsidR="00A4785E" w:rsidRPr="00DD21BE" w:rsidRDefault="00A4785E" w:rsidP="00A4785E">
            <w:pPr>
              <w:pStyle w:val="TableParagraph"/>
              <w:spacing w:before="1"/>
              <w:ind w:right="222"/>
              <w:rPr>
                <w:sz w:val="20"/>
                <w:szCs w:val="20"/>
                <w:lang w:val="en-GB"/>
              </w:rPr>
            </w:pPr>
          </w:p>
        </w:tc>
      </w:tr>
    </w:tbl>
    <w:p w14:paraId="7D0A894B" w14:textId="77777777" w:rsidR="00A4785E" w:rsidRPr="00A4785E" w:rsidRDefault="00A4785E" w:rsidP="00A4785E"/>
    <w:sectPr w:rsidR="00A4785E" w:rsidRPr="00A4785E" w:rsidSect="00A4785E">
      <w:pgSz w:w="11910" w:h="16840"/>
      <w:pgMar w:top="1620" w:right="800" w:bottom="280" w:left="940" w:header="709"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297EE" w14:textId="77777777" w:rsidR="00B52211" w:rsidRPr="006C32DC" w:rsidRDefault="00B52211">
      <w:r w:rsidRPr="006C32DC">
        <w:separator/>
      </w:r>
    </w:p>
  </w:endnote>
  <w:endnote w:type="continuationSeparator" w:id="0">
    <w:p w14:paraId="1DFADD9D" w14:textId="77777777" w:rsidR="00B52211" w:rsidRPr="006C32DC" w:rsidRDefault="00B52211">
      <w:r w:rsidRPr="006C32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235036"/>
      <w:docPartObj>
        <w:docPartGallery w:val="Page Numbers (Bottom of Page)"/>
        <w:docPartUnique/>
      </w:docPartObj>
    </w:sdtPr>
    <w:sdtEndPr/>
    <w:sdtContent>
      <w:sdt>
        <w:sdtPr>
          <w:id w:val="-1769616900"/>
          <w:docPartObj>
            <w:docPartGallery w:val="Page Numbers (Top of Page)"/>
            <w:docPartUnique/>
          </w:docPartObj>
        </w:sdtPr>
        <w:sdtEndPr/>
        <w:sdtContent>
          <w:p w14:paraId="14A3490F" w14:textId="72BA63CB" w:rsidR="007647B5" w:rsidRDefault="007647B5">
            <w:pPr>
              <w:pStyle w:val="Footer"/>
              <w:jc w:val="right"/>
            </w:pPr>
            <w:r w:rsidRPr="007647B5">
              <w:rPr>
                <w:sz w:val="18"/>
                <w:szCs w:val="18"/>
              </w:rPr>
              <w:t xml:space="preserve">Page </w:t>
            </w:r>
            <w:r w:rsidRPr="007647B5">
              <w:rPr>
                <w:b/>
                <w:bCs/>
                <w:sz w:val="18"/>
                <w:szCs w:val="18"/>
              </w:rPr>
              <w:fldChar w:fldCharType="begin"/>
            </w:r>
            <w:r w:rsidRPr="007647B5">
              <w:rPr>
                <w:b/>
                <w:bCs/>
                <w:sz w:val="18"/>
                <w:szCs w:val="18"/>
              </w:rPr>
              <w:instrText xml:space="preserve"> PAGE </w:instrText>
            </w:r>
            <w:r w:rsidRPr="007647B5">
              <w:rPr>
                <w:b/>
                <w:bCs/>
                <w:sz w:val="18"/>
                <w:szCs w:val="18"/>
              </w:rPr>
              <w:fldChar w:fldCharType="separate"/>
            </w:r>
            <w:r w:rsidRPr="007647B5">
              <w:rPr>
                <w:b/>
                <w:bCs/>
                <w:noProof/>
                <w:sz w:val="18"/>
                <w:szCs w:val="18"/>
              </w:rPr>
              <w:t>2</w:t>
            </w:r>
            <w:r w:rsidRPr="007647B5">
              <w:rPr>
                <w:b/>
                <w:bCs/>
                <w:sz w:val="18"/>
                <w:szCs w:val="18"/>
              </w:rPr>
              <w:fldChar w:fldCharType="end"/>
            </w:r>
            <w:r w:rsidRPr="007647B5">
              <w:rPr>
                <w:sz w:val="18"/>
                <w:szCs w:val="18"/>
              </w:rPr>
              <w:t xml:space="preserve"> of </w:t>
            </w:r>
            <w:r w:rsidRPr="007647B5">
              <w:rPr>
                <w:b/>
                <w:bCs/>
                <w:sz w:val="18"/>
                <w:szCs w:val="18"/>
              </w:rPr>
              <w:fldChar w:fldCharType="begin"/>
            </w:r>
            <w:r w:rsidRPr="007647B5">
              <w:rPr>
                <w:b/>
                <w:bCs/>
                <w:sz w:val="18"/>
                <w:szCs w:val="18"/>
              </w:rPr>
              <w:instrText xml:space="preserve"> NUMPAGES  </w:instrText>
            </w:r>
            <w:r w:rsidRPr="007647B5">
              <w:rPr>
                <w:b/>
                <w:bCs/>
                <w:sz w:val="18"/>
                <w:szCs w:val="18"/>
              </w:rPr>
              <w:fldChar w:fldCharType="separate"/>
            </w:r>
            <w:r w:rsidRPr="007647B5">
              <w:rPr>
                <w:b/>
                <w:bCs/>
                <w:noProof/>
                <w:sz w:val="18"/>
                <w:szCs w:val="18"/>
              </w:rPr>
              <w:t>2</w:t>
            </w:r>
            <w:r w:rsidRPr="007647B5">
              <w:rPr>
                <w:b/>
                <w:bCs/>
                <w:sz w:val="18"/>
                <w:szCs w:val="18"/>
              </w:rPr>
              <w:fldChar w:fldCharType="end"/>
            </w:r>
          </w:p>
        </w:sdtContent>
      </w:sdt>
    </w:sdtContent>
  </w:sdt>
  <w:p w14:paraId="51B486E0" w14:textId="1C35E03D" w:rsidR="007647B5" w:rsidRPr="007647B5" w:rsidRDefault="007647B5">
    <w:pPr>
      <w:pStyle w:val="Footer"/>
      <w:rPr>
        <w:sz w:val="18"/>
        <w:szCs w:val="18"/>
      </w:rPr>
    </w:pPr>
    <w:r w:rsidRPr="007647B5">
      <w:rPr>
        <w:sz w:val="18"/>
        <w:szCs w:val="18"/>
      </w:rPr>
      <w:t xml:space="preserve">JD – Swimming Teacher (Level </w:t>
    </w:r>
    <w:r w:rsidR="00DD21BE">
      <w:rPr>
        <w:sz w:val="18"/>
        <w:szCs w:val="18"/>
      </w:rPr>
      <w:t>1</w:t>
    </w:r>
    <w:r w:rsidRPr="007647B5">
      <w:rPr>
        <w:sz w:val="18"/>
        <w:szCs w:val="18"/>
      </w:rPr>
      <w:t xml:space="preserve">) ENG (February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96C15" w14:textId="77777777" w:rsidR="00B52211" w:rsidRPr="006C32DC" w:rsidRDefault="00B52211">
      <w:r w:rsidRPr="006C32DC">
        <w:separator/>
      </w:r>
    </w:p>
  </w:footnote>
  <w:footnote w:type="continuationSeparator" w:id="0">
    <w:p w14:paraId="070C18FB" w14:textId="77777777" w:rsidR="00B52211" w:rsidRPr="006C32DC" w:rsidRDefault="00B52211">
      <w:r w:rsidRPr="006C32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B2DB" w14:textId="77777777" w:rsidR="00EA29DF" w:rsidRPr="006C32DC" w:rsidRDefault="005C6832">
    <w:pPr>
      <w:pStyle w:val="BodyText"/>
      <w:spacing w:line="14" w:lineRule="auto"/>
      <w:rPr>
        <w:b w:val="0"/>
        <w:lang w:val="en-GB"/>
      </w:rPr>
    </w:pPr>
    <w:r w:rsidRPr="006C32DC">
      <w:rPr>
        <w:noProof/>
        <w:lang w:val="en-GB"/>
      </w:rPr>
      <w:drawing>
        <wp:anchor distT="0" distB="0" distL="0" distR="0" simplePos="0" relativeHeight="251658240" behindDoc="1" locked="0" layoutInCell="1" allowOverlap="1" wp14:anchorId="74A82EE3" wp14:editId="731BB160">
          <wp:simplePos x="0" y="0"/>
          <wp:positionH relativeFrom="page">
            <wp:posOffset>4297045</wp:posOffset>
          </wp:positionH>
          <wp:positionV relativeFrom="page">
            <wp:posOffset>450214</wp:posOffset>
          </wp:positionV>
          <wp:extent cx="2537876" cy="58527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537876" cy="58527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58F4"/>
    <w:multiLevelType w:val="hybridMultilevel"/>
    <w:tmpl w:val="86C47B56"/>
    <w:lvl w:ilvl="0" w:tplc="6F42C2B0">
      <w:start w:val="1"/>
      <w:numFmt w:val="decimal"/>
      <w:lvlText w:val="%1.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12F32E6F"/>
    <w:multiLevelType w:val="multilevel"/>
    <w:tmpl w:val="2BF4961C"/>
    <w:lvl w:ilvl="0">
      <w:start w:val="2"/>
      <w:numFmt w:val="decimal"/>
      <w:lvlText w:val="%1"/>
      <w:lvlJc w:val="left"/>
      <w:pPr>
        <w:ind w:left="106" w:hanging="334"/>
        <w:jc w:val="left"/>
      </w:pPr>
      <w:rPr>
        <w:rFonts w:hint="default"/>
        <w:lang w:val="en-US" w:eastAsia="en-US" w:bidi="en-US"/>
      </w:rPr>
    </w:lvl>
    <w:lvl w:ilvl="1">
      <w:start w:val="4"/>
      <w:numFmt w:val="decimal"/>
      <w:lvlText w:val="%1.%2"/>
      <w:lvlJc w:val="left"/>
      <w:pPr>
        <w:ind w:left="106" w:hanging="334"/>
        <w:jc w:val="left"/>
      </w:pPr>
      <w:rPr>
        <w:rFonts w:ascii="Arial" w:eastAsia="Arial" w:hAnsi="Arial" w:cs="Arial" w:hint="default"/>
        <w:spacing w:val="-1"/>
        <w:w w:val="99"/>
        <w:sz w:val="20"/>
        <w:szCs w:val="20"/>
        <w:lang w:val="en-US" w:eastAsia="en-US" w:bidi="en-US"/>
      </w:rPr>
    </w:lvl>
    <w:lvl w:ilvl="2">
      <w:numFmt w:val="bullet"/>
      <w:lvlText w:val="•"/>
      <w:lvlJc w:val="left"/>
      <w:pPr>
        <w:ind w:left="899" w:hanging="334"/>
      </w:pPr>
      <w:rPr>
        <w:rFonts w:hint="default"/>
        <w:lang w:val="en-US" w:eastAsia="en-US" w:bidi="en-US"/>
      </w:rPr>
    </w:lvl>
    <w:lvl w:ilvl="3">
      <w:numFmt w:val="bullet"/>
      <w:lvlText w:val="•"/>
      <w:lvlJc w:val="left"/>
      <w:pPr>
        <w:ind w:left="1298" w:hanging="334"/>
      </w:pPr>
      <w:rPr>
        <w:rFonts w:hint="default"/>
        <w:lang w:val="en-US" w:eastAsia="en-US" w:bidi="en-US"/>
      </w:rPr>
    </w:lvl>
    <w:lvl w:ilvl="4">
      <w:numFmt w:val="bullet"/>
      <w:lvlText w:val="•"/>
      <w:lvlJc w:val="left"/>
      <w:pPr>
        <w:ind w:left="1698" w:hanging="334"/>
      </w:pPr>
      <w:rPr>
        <w:rFonts w:hint="default"/>
        <w:lang w:val="en-US" w:eastAsia="en-US" w:bidi="en-US"/>
      </w:rPr>
    </w:lvl>
    <w:lvl w:ilvl="5">
      <w:numFmt w:val="bullet"/>
      <w:lvlText w:val="•"/>
      <w:lvlJc w:val="left"/>
      <w:pPr>
        <w:ind w:left="2097" w:hanging="334"/>
      </w:pPr>
      <w:rPr>
        <w:rFonts w:hint="default"/>
        <w:lang w:val="en-US" w:eastAsia="en-US" w:bidi="en-US"/>
      </w:rPr>
    </w:lvl>
    <w:lvl w:ilvl="6">
      <w:numFmt w:val="bullet"/>
      <w:lvlText w:val="•"/>
      <w:lvlJc w:val="left"/>
      <w:pPr>
        <w:ind w:left="2497" w:hanging="334"/>
      </w:pPr>
      <w:rPr>
        <w:rFonts w:hint="default"/>
        <w:lang w:val="en-US" w:eastAsia="en-US" w:bidi="en-US"/>
      </w:rPr>
    </w:lvl>
    <w:lvl w:ilvl="7">
      <w:numFmt w:val="bullet"/>
      <w:lvlText w:val="•"/>
      <w:lvlJc w:val="left"/>
      <w:pPr>
        <w:ind w:left="2896" w:hanging="334"/>
      </w:pPr>
      <w:rPr>
        <w:rFonts w:hint="default"/>
        <w:lang w:val="en-US" w:eastAsia="en-US" w:bidi="en-US"/>
      </w:rPr>
    </w:lvl>
    <w:lvl w:ilvl="8">
      <w:numFmt w:val="bullet"/>
      <w:lvlText w:val="•"/>
      <w:lvlJc w:val="left"/>
      <w:pPr>
        <w:ind w:left="3296" w:hanging="334"/>
      </w:pPr>
      <w:rPr>
        <w:rFonts w:hint="default"/>
        <w:lang w:val="en-US" w:eastAsia="en-US" w:bidi="en-US"/>
      </w:rPr>
    </w:lvl>
  </w:abstractNum>
  <w:abstractNum w:abstractNumId="2" w15:restartNumberingAfterBreak="0">
    <w:nsid w:val="14566879"/>
    <w:multiLevelType w:val="multilevel"/>
    <w:tmpl w:val="8A30E79C"/>
    <w:lvl w:ilvl="0">
      <w:start w:val="1"/>
      <w:numFmt w:val="decimal"/>
      <w:lvlText w:val="%1"/>
      <w:lvlJc w:val="left"/>
      <w:pPr>
        <w:ind w:left="440" w:hanging="334"/>
        <w:jc w:val="left"/>
      </w:pPr>
      <w:rPr>
        <w:rFonts w:hint="default"/>
        <w:lang w:val="en-US" w:eastAsia="en-US" w:bidi="en-US"/>
      </w:rPr>
    </w:lvl>
    <w:lvl w:ilvl="1">
      <w:start w:val="2"/>
      <w:numFmt w:val="decimal"/>
      <w:lvlText w:val="%1.%2"/>
      <w:lvlJc w:val="left"/>
      <w:pPr>
        <w:ind w:left="440" w:hanging="334"/>
        <w:jc w:val="left"/>
      </w:pPr>
      <w:rPr>
        <w:rFonts w:ascii="Arial" w:eastAsia="Arial" w:hAnsi="Arial" w:cs="Arial" w:hint="default"/>
        <w:spacing w:val="-1"/>
        <w:w w:val="99"/>
        <w:sz w:val="20"/>
        <w:szCs w:val="20"/>
        <w:lang w:val="en-US" w:eastAsia="en-US" w:bidi="en-US"/>
      </w:rPr>
    </w:lvl>
    <w:lvl w:ilvl="2">
      <w:numFmt w:val="bullet"/>
      <w:lvlText w:val="•"/>
      <w:lvlJc w:val="left"/>
      <w:pPr>
        <w:ind w:left="1171" w:hanging="334"/>
      </w:pPr>
      <w:rPr>
        <w:rFonts w:hint="default"/>
        <w:lang w:val="en-US" w:eastAsia="en-US" w:bidi="en-US"/>
      </w:rPr>
    </w:lvl>
    <w:lvl w:ilvl="3">
      <w:numFmt w:val="bullet"/>
      <w:lvlText w:val="•"/>
      <w:lvlJc w:val="left"/>
      <w:pPr>
        <w:ind w:left="1536" w:hanging="334"/>
      </w:pPr>
      <w:rPr>
        <w:rFonts w:hint="default"/>
        <w:lang w:val="en-US" w:eastAsia="en-US" w:bidi="en-US"/>
      </w:rPr>
    </w:lvl>
    <w:lvl w:ilvl="4">
      <w:numFmt w:val="bullet"/>
      <w:lvlText w:val="•"/>
      <w:lvlJc w:val="left"/>
      <w:pPr>
        <w:ind w:left="1902" w:hanging="334"/>
      </w:pPr>
      <w:rPr>
        <w:rFonts w:hint="default"/>
        <w:lang w:val="en-US" w:eastAsia="en-US" w:bidi="en-US"/>
      </w:rPr>
    </w:lvl>
    <w:lvl w:ilvl="5">
      <w:numFmt w:val="bullet"/>
      <w:lvlText w:val="•"/>
      <w:lvlJc w:val="left"/>
      <w:pPr>
        <w:ind w:left="2267" w:hanging="334"/>
      </w:pPr>
      <w:rPr>
        <w:rFonts w:hint="default"/>
        <w:lang w:val="en-US" w:eastAsia="en-US" w:bidi="en-US"/>
      </w:rPr>
    </w:lvl>
    <w:lvl w:ilvl="6">
      <w:numFmt w:val="bullet"/>
      <w:lvlText w:val="•"/>
      <w:lvlJc w:val="left"/>
      <w:pPr>
        <w:ind w:left="2633" w:hanging="334"/>
      </w:pPr>
      <w:rPr>
        <w:rFonts w:hint="default"/>
        <w:lang w:val="en-US" w:eastAsia="en-US" w:bidi="en-US"/>
      </w:rPr>
    </w:lvl>
    <w:lvl w:ilvl="7">
      <w:numFmt w:val="bullet"/>
      <w:lvlText w:val="•"/>
      <w:lvlJc w:val="left"/>
      <w:pPr>
        <w:ind w:left="2998" w:hanging="334"/>
      </w:pPr>
      <w:rPr>
        <w:rFonts w:hint="default"/>
        <w:lang w:val="en-US" w:eastAsia="en-US" w:bidi="en-US"/>
      </w:rPr>
    </w:lvl>
    <w:lvl w:ilvl="8">
      <w:numFmt w:val="bullet"/>
      <w:lvlText w:val="•"/>
      <w:lvlJc w:val="left"/>
      <w:pPr>
        <w:ind w:left="3364" w:hanging="334"/>
      </w:pPr>
      <w:rPr>
        <w:rFonts w:hint="default"/>
        <w:lang w:val="en-US" w:eastAsia="en-US" w:bidi="en-US"/>
      </w:rPr>
    </w:lvl>
  </w:abstractNum>
  <w:abstractNum w:abstractNumId="3" w15:restartNumberingAfterBreak="0">
    <w:nsid w:val="1DE171FD"/>
    <w:multiLevelType w:val="multilevel"/>
    <w:tmpl w:val="93523590"/>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15:restartNumberingAfterBreak="0">
    <w:nsid w:val="1EAB4A3A"/>
    <w:multiLevelType w:val="multilevel"/>
    <w:tmpl w:val="9796F0A0"/>
    <w:lvl w:ilvl="0">
      <w:start w:val="3"/>
      <w:numFmt w:val="decimal"/>
      <w:lvlText w:val="%1"/>
      <w:lvlJc w:val="left"/>
      <w:pPr>
        <w:ind w:left="107" w:hanging="334"/>
        <w:jc w:val="left"/>
      </w:pPr>
      <w:rPr>
        <w:rFonts w:hint="default"/>
        <w:lang w:val="en-US" w:eastAsia="en-US" w:bidi="en-US"/>
      </w:rPr>
    </w:lvl>
    <w:lvl w:ilvl="1">
      <w:start w:val="1"/>
      <w:numFmt w:val="decimal"/>
      <w:lvlText w:val="%1.%2"/>
      <w:lvlJc w:val="left"/>
      <w:pPr>
        <w:ind w:left="107" w:hanging="334"/>
        <w:jc w:val="left"/>
      </w:pPr>
      <w:rPr>
        <w:rFonts w:ascii="Arial" w:eastAsia="Arial" w:hAnsi="Arial" w:cs="Arial" w:hint="default"/>
        <w:w w:val="99"/>
        <w:sz w:val="20"/>
        <w:szCs w:val="20"/>
        <w:lang w:val="en-US" w:eastAsia="en-US" w:bidi="en-US"/>
      </w:rPr>
    </w:lvl>
    <w:lvl w:ilvl="2">
      <w:numFmt w:val="bullet"/>
      <w:lvlText w:val="•"/>
      <w:lvlJc w:val="left"/>
      <w:pPr>
        <w:ind w:left="754" w:hanging="334"/>
      </w:pPr>
      <w:rPr>
        <w:rFonts w:hint="default"/>
        <w:lang w:val="en-US" w:eastAsia="en-US" w:bidi="en-US"/>
      </w:rPr>
    </w:lvl>
    <w:lvl w:ilvl="3">
      <w:numFmt w:val="bullet"/>
      <w:lvlText w:val="•"/>
      <w:lvlJc w:val="left"/>
      <w:pPr>
        <w:ind w:left="1081" w:hanging="334"/>
      </w:pPr>
      <w:rPr>
        <w:rFonts w:hint="default"/>
        <w:lang w:val="en-US" w:eastAsia="en-US" w:bidi="en-US"/>
      </w:rPr>
    </w:lvl>
    <w:lvl w:ilvl="4">
      <w:numFmt w:val="bullet"/>
      <w:lvlText w:val="•"/>
      <w:lvlJc w:val="left"/>
      <w:pPr>
        <w:ind w:left="1409" w:hanging="334"/>
      </w:pPr>
      <w:rPr>
        <w:rFonts w:hint="default"/>
        <w:lang w:val="en-US" w:eastAsia="en-US" w:bidi="en-US"/>
      </w:rPr>
    </w:lvl>
    <w:lvl w:ilvl="5">
      <w:numFmt w:val="bullet"/>
      <w:lvlText w:val="•"/>
      <w:lvlJc w:val="left"/>
      <w:pPr>
        <w:ind w:left="1736" w:hanging="334"/>
      </w:pPr>
      <w:rPr>
        <w:rFonts w:hint="default"/>
        <w:lang w:val="en-US" w:eastAsia="en-US" w:bidi="en-US"/>
      </w:rPr>
    </w:lvl>
    <w:lvl w:ilvl="6">
      <w:numFmt w:val="bullet"/>
      <w:lvlText w:val="•"/>
      <w:lvlJc w:val="left"/>
      <w:pPr>
        <w:ind w:left="2063" w:hanging="334"/>
      </w:pPr>
      <w:rPr>
        <w:rFonts w:hint="default"/>
        <w:lang w:val="en-US" w:eastAsia="en-US" w:bidi="en-US"/>
      </w:rPr>
    </w:lvl>
    <w:lvl w:ilvl="7">
      <w:numFmt w:val="bullet"/>
      <w:lvlText w:val="•"/>
      <w:lvlJc w:val="left"/>
      <w:pPr>
        <w:ind w:left="2391" w:hanging="334"/>
      </w:pPr>
      <w:rPr>
        <w:rFonts w:hint="default"/>
        <w:lang w:val="en-US" w:eastAsia="en-US" w:bidi="en-US"/>
      </w:rPr>
    </w:lvl>
    <w:lvl w:ilvl="8">
      <w:numFmt w:val="bullet"/>
      <w:lvlText w:val="•"/>
      <w:lvlJc w:val="left"/>
      <w:pPr>
        <w:ind w:left="2718" w:hanging="334"/>
      </w:pPr>
      <w:rPr>
        <w:rFonts w:hint="default"/>
        <w:lang w:val="en-US" w:eastAsia="en-US" w:bidi="en-US"/>
      </w:rPr>
    </w:lvl>
  </w:abstractNum>
  <w:abstractNum w:abstractNumId="5" w15:restartNumberingAfterBreak="0">
    <w:nsid w:val="3D1B0404"/>
    <w:multiLevelType w:val="multilevel"/>
    <w:tmpl w:val="0F186190"/>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40FE0E3F"/>
    <w:multiLevelType w:val="multilevel"/>
    <w:tmpl w:val="83DC13AE"/>
    <w:lvl w:ilvl="0">
      <w:start w:val="2"/>
      <w:numFmt w:val="decimal"/>
      <w:lvlText w:val="%1"/>
      <w:lvlJc w:val="left"/>
      <w:pPr>
        <w:ind w:left="107" w:hanging="334"/>
        <w:jc w:val="left"/>
      </w:pPr>
      <w:rPr>
        <w:rFonts w:hint="default"/>
        <w:lang w:val="en-US" w:eastAsia="en-US" w:bidi="en-US"/>
      </w:rPr>
    </w:lvl>
    <w:lvl w:ilvl="1">
      <w:start w:val="1"/>
      <w:numFmt w:val="decimal"/>
      <w:lvlText w:val="%1.%2"/>
      <w:lvlJc w:val="left"/>
      <w:pPr>
        <w:ind w:left="107" w:hanging="334"/>
        <w:jc w:val="left"/>
      </w:pPr>
      <w:rPr>
        <w:rFonts w:ascii="Arial" w:eastAsia="Arial" w:hAnsi="Arial" w:cs="Arial" w:hint="default"/>
        <w:spacing w:val="-1"/>
        <w:w w:val="99"/>
        <w:sz w:val="20"/>
        <w:szCs w:val="20"/>
        <w:lang w:val="en-US" w:eastAsia="en-US" w:bidi="en-US"/>
      </w:rPr>
    </w:lvl>
    <w:lvl w:ilvl="2">
      <w:numFmt w:val="bullet"/>
      <w:lvlText w:val="•"/>
      <w:lvlJc w:val="left"/>
      <w:pPr>
        <w:ind w:left="754" w:hanging="334"/>
      </w:pPr>
      <w:rPr>
        <w:rFonts w:hint="default"/>
        <w:lang w:val="en-US" w:eastAsia="en-US" w:bidi="en-US"/>
      </w:rPr>
    </w:lvl>
    <w:lvl w:ilvl="3">
      <w:numFmt w:val="bullet"/>
      <w:lvlText w:val="•"/>
      <w:lvlJc w:val="left"/>
      <w:pPr>
        <w:ind w:left="1081" w:hanging="334"/>
      </w:pPr>
      <w:rPr>
        <w:rFonts w:hint="default"/>
        <w:lang w:val="en-US" w:eastAsia="en-US" w:bidi="en-US"/>
      </w:rPr>
    </w:lvl>
    <w:lvl w:ilvl="4">
      <w:numFmt w:val="bullet"/>
      <w:lvlText w:val="•"/>
      <w:lvlJc w:val="left"/>
      <w:pPr>
        <w:ind w:left="1409" w:hanging="334"/>
      </w:pPr>
      <w:rPr>
        <w:rFonts w:hint="default"/>
        <w:lang w:val="en-US" w:eastAsia="en-US" w:bidi="en-US"/>
      </w:rPr>
    </w:lvl>
    <w:lvl w:ilvl="5">
      <w:numFmt w:val="bullet"/>
      <w:lvlText w:val="•"/>
      <w:lvlJc w:val="left"/>
      <w:pPr>
        <w:ind w:left="1736" w:hanging="334"/>
      </w:pPr>
      <w:rPr>
        <w:rFonts w:hint="default"/>
        <w:lang w:val="en-US" w:eastAsia="en-US" w:bidi="en-US"/>
      </w:rPr>
    </w:lvl>
    <w:lvl w:ilvl="6">
      <w:numFmt w:val="bullet"/>
      <w:lvlText w:val="•"/>
      <w:lvlJc w:val="left"/>
      <w:pPr>
        <w:ind w:left="2063" w:hanging="334"/>
      </w:pPr>
      <w:rPr>
        <w:rFonts w:hint="default"/>
        <w:lang w:val="en-US" w:eastAsia="en-US" w:bidi="en-US"/>
      </w:rPr>
    </w:lvl>
    <w:lvl w:ilvl="7">
      <w:numFmt w:val="bullet"/>
      <w:lvlText w:val="•"/>
      <w:lvlJc w:val="left"/>
      <w:pPr>
        <w:ind w:left="2391" w:hanging="334"/>
      </w:pPr>
      <w:rPr>
        <w:rFonts w:hint="default"/>
        <w:lang w:val="en-US" w:eastAsia="en-US" w:bidi="en-US"/>
      </w:rPr>
    </w:lvl>
    <w:lvl w:ilvl="8">
      <w:numFmt w:val="bullet"/>
      <w:lvlText w:val="•"/>
      <w:lvlJc w:val="left"/>
      <w:pPr>
        <w:ind w:left="2718" w:hanging="334"/>
      </w:pPr>
      <w:rPr>
        <w:rFonts w:hint="default"/>
        <w:lang w:val="en-US" w:eastAsia="en-US" w:bidi="en-US"/>
      </w:rPr>
    </w:lvl>
  </w:abstractNum>
  <w:abstractNum w:abstractNumId="7" w15:restartNumberingAfterBreak="0">
    <w:nsid w:val="478A43EB"/>
    <w:multiLevelType w:val="hybridMultilevel"/>
    <w:tmpl w:val="9F5037BE"/>
    <w:lvl w:ilvl="0" w:tplc="EAFA23DA">
      <w:numFmt w:val="bullet"/>
      <w:lvlText w:val=""/>
      <w:lvlJc w:val="left"/>
      <w:pPr>
        <w:ind w:left="1057" w:hanging="360"/>
      </w:pPr>
      <w:rPr>
        <w:rFonts w:ascii="Symbol" w:eastAsia="Symbol" w:hAnsi="Symbol" w:cs="Symbol" w:hint="default"/>
        <w:w w:val="99"/>
        <w:sz w:val="20"/>
        <w:szCs w:val="20"/>
        <w:lang w:val="en-US" w:eastAsia="en-US" w:bidi="en-US"/>
      </w:rPr>
    </w:lvl>
    <w:lvl w:ilvl="1" w:tplc="E4A63AE0">
      <w:numFmt w:val="bullet"/>
      <w:lvlText w:val="•"/>
      <w:lvlJc w:val="left"/>
      <w:pPr>
        <w:ind w:left="1452" w:hanging="360"/>
      </w:pPr>
      <w:rPr>
        <w:rFonts w:hint="default"/>
        <w:lang w:val="en-US" w:eastAsia="en-US" w:bidi="en-US"/>
      </w:rPr>
    </w:lvl>
    <w:lvl w:ilvl="2" w:tplc="0B60B3E8">
      <w:numFmt w:val="bullet"/>
      <w:lvlText w:val="•"/>
      <w:lvlJc w:val="left"/>
      <w:pPr>
        <w:ind w:left="1844" w:hanging="360"/>
      </w:pPr>
      <w:rPr>
        <w:rFonts w:hint="default"/>
        <w:lang w:val="en-US" w:eastAsia="en-US" w:bidi="en-US"/>
      </w:rPr>
    </w:lvl>
    <w:lvl w:ilvl="3" w:tplc="787A4668">
      <w:numFmt w:val="bullet"/>
      <w:lvlText w:val="•"/>
      <w:lvlJc w:val="left"/>
      <w:pPr>
        <w:ind w:left="2236" w:hanging="360"/>
      </w:pPr>
      <w:rPr>
        <w:rFonts w:hint="default"/>
        <w:lang w:val="en-US" w:eastAsia="en-US" w:bidi="en-US"/>
      </w:rPr>
    </w:lvl>
    <w:lvl w:ilvl="4" w:tplc="7068D7C8">
      <w:numFmt w:val="bullet"/>
      <w:lvlText w:val="•"/>
      <w:lvlJc w:val="left"/>
      <w:pPr>
        <w:ind w:left="2628" w:hanging="360"/>
      </w:pPr>
      <w:rPr>
        <w:rFonts w:hint="default"/>
        <w:lang w:val="en-US" w:eastAsia="en-US" w:bidi="en-US"/>
      </w:rPr>
    </w:lvl>
    <w:lvl w:ilvl="5" w:tplc="D5B2A05A">
      <w:numFmt w:val="bullet"/>
      <w:lvlText w:val="•"/>
      <w:lvlJc w:val="left"/>
      <w:pPr>
        <w:ind w:left="3021" w:hanging="360"/>
      </w:pPr>
      <w:rPr>
        <w:rFonts w:hint="default"/>
        <w:lang w:val="en-US" w:eastAsia="en-US" w:bidi="en-US"/>
      </w:rPr>
    </w:lvl>
    <w:lvl w:ilvl="6" w:tplc="32DC9F7E">
      <w:numFmt w:val="bullet"/>
      <w:lvlText w:val="•"/>
      <w:lvlJc w:val="left"/>
      <w:pPr>
        <w:ind w:left="3413" w:hanging="360"/>
      </w:pPr>
      <w:rPr>
        <w:rFonts w:hint="default"/>
        <w:lang w:val="en-US" w:eastAsia="en-US" w:bidi="en-US"/>
      </w:rPr>
    </w:lvl>
    <w:lvl w:ilvl="7" w:tplc="2132FE08">
      <w:numFmt w:val="bullet"/>
      <w:lvlText w:val="•"/>
      <w:lvlJc w:val="left"/>
      <w:pPr>
        <w:ind w:left="3805" w:hanging="360"/>
      </w:pPr>
      <w:rPr>
        <w:rFonts w:hint="default"/>
        <w:lang w:val="en-US" w:eastAsia="en-US" w:bidi="en-US"/>
      </w:rPr>
    </w:lvl>
    <w:lvl w:ilvl="8" w:tplc="31948AAA">
      <w:numFmt w:val="bullet"/>
      <w:lvlText w:val="•"/>
      <w:lvlJc w:val="left"/>
      <w:pPr>
        <w:ind w:left="4197" w:hanging="360"/>
      </w:pPr>
      <w:rPr>
        <w:rFonts w:hint="default"/>
        <w:lang w:val="en-US" w:eastAsia="en-US" w:bidi="en-US"/>
      </w:rPr>
    </w:lvl>
  </w:abstractNum>
  <w:abstractNum w:abstractNumId="8" w15:restartNumberingAfterBreak="0">
    <w:nsid w:val="6FED270A"/>
    <w:multiLevelType w:val="multilevel"/>
    <w:tmpl w:val="E0D4B840"/>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9" w15:restartNumberingAfterBreak="0">
    <w:nsid w:val="75E523E3"/>
    <w:multiLevelType w:val="multilevel"/>
    <w:tmpl w:val="CCECF87E"/>
    <w:lvl w:ilvl="0">
      <w:start w:val="2"/>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7FA06B01"/>
    <w:multiLevelType w:val="multilevel"/>
    <w:tmpl w:val="A300C3A8"/>
    <w:lvl w:ilvl="0">
      <w:start w:val="1"/>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7FD26955"/>
    <w:multiLevelType w:val="multilevel"/>
    <w:tmpl w:val="567653D8"/>
    <w:lvl w:ilvl="0">
      <w:start w:val="4"/>
      <w:numFmt w:val="decimal"/>
      <w:lvlText w:val="%1"/>
      <w:lvlJc w:val="left"/>
      <w:pPr>
        <w:ind w:left="107" w:hanging="334"/>
        <w:jc w:val="left"/>
      </w:pPr>
      <w:rPr>
        <w:rFonts w:hint="default"/>
        <w:lang w:val="en-US" w:eastAsia="en-US" w:bidi="en-US"/>
      </w:rPr>
    </w:lvl>
    <w:lvl w:ilvl="1">
      <w:start w:val="1"/>
      <w:numFmt w:val="decimal"/>
      <w:lvlText w:val="%1.%2"/>
      <w:lvlJc w:val="left"/>
      <w:pPr>
        <w:ind w:left="107" w:hanging="334"/>
        <w:jc w:val="left"/>
      </w:pPr>
      <w:rPr>
        <w:rFonts w:ascii="Arial" w:eastAsia="Arial" w:hAnsi="Arial" w:cs="Arial" w:hint="default"/>
        <w:w w:val="99"/>
        <w:sz w:val="20"/>
        <w:szCs w:val="20"/>
        <w:lang w:val="en-US" w:eastAsia="en-US" w:bidi="en-US"/>
      </w:rPr>
    </w:lvl>
    <w:lvl w:ilvl="2">
      <w:numFmt w:val="bullet"/>
      <w:lvlText w:val="•"/>
      <w:lvlJc w:val="left"/>
      <w:pPr>
        <w:ind w:left="754" w:hanging="334"/>
      </w:pPr>
      <w:rPr>
        <w:rFonts w:hint="default"/>
        <w:lang w:val="en-US" w:eastAsia="en-US" w:bidi="en-US"/>
      </w:rPr>
    </w:lvl>
    <w:lvl w:ilvl="3">
      <w:numFmt w:val="bullet"/>
      <w:lvlText w:val="•"/>
      <w:lvlJc w:val="left"/>
      <w:pPr>
        <w:ind w:left="1081" w:hanging="334"/>
      </w:pPr>
      <w:rPr>
        <w:rFonts w:hint="default"/>
        <w:lang w:val="en-US" w:eastAsia="en-US" w:bidi="en-US"/>
      </w:rPr>
    </w:lvl>
    <w:lvl w:ilvl="4">
      <w:numFmt w:val="bullet"/>
      <w:lvlText w:val="•"/>
      <w:lvlJc w:val="left"/>
      <w:pPr>
        <w:ind w:left="1409" w:hanging="334"/>
      </w:pPr>
      <w:rPr>
        <w:rFonts w:hint="default"/>
        <w:lang w:val="en-US" w:eastAsia="en-US" w:bidi="en-US"/>
      </w:rPr>
    </w:lvl>
    <w:lvl w:ilvl="5">
      <w:numFmt w:val="bullet"/>
      <w:lvlText w:val="•"/>
      <w:lvlJc w:val="left"/>
      <w:pPr>
        <w:ind w:left="1736" w:hanging="334"/>
      </w:pPr>
      <w:rPr>
        <w:rFonts w:hint="default"/>
        <w:lang w:val="en-US" w:eastAsia="en-US" w:bidi="en-US"/>
      </w:rPr>
    </w:lvl>
    <w:lvl w:ilvl="6">
      <w:numFmt w:val="bullet"/>
      <w:lvlText w:val="•"/>
      <w:lvlJc w:val="left"/>
      <w:pPr>
        <w:ind w:left="2063" w:hanging="334"/>
      </w:pPr>
      <w:rPr>
        <w:rFonts w:hint="default"/>
        <w:lang w:val="en-US" w:eastAsia="en-US" w:bidi="en-US"/>
      </w:rPr>
    </w:lvl>
    <w:lvl w:ilvl="7">
      <w:numFmt w:val="bullet"/>
      <w:lvlText w:val="•"/>
      <w:lvlJc w:val="left"/>
      <w:pPr>
        <w:ind w:left="2391" w:hanging="334"/>
      </w:pPr>
      <w:rPr>
        <w:rFonts w:hint="default"/>
        <w:lang w:val="en-US" w:eastAsia="en-US" w:bidi="en-US"/>
      </w:rPr>
    </w:lvl>
    <w:lvl w:ilvl="8">
      <w:numFmt w:val="bullet"/>
      <w:lvlText w:val="•"/>
      <w:lvlJc w:val="left"/>
      <w:pPr>
        <w:ind w:left="2718" w:hanging="334"/>
      </w:pPr>
      <w:rPr>
        <w:rFonts w:hint="default"/>
        <w:lang w:val="en-US" w:eastAsia="en-US" w:bidi="en-US"/>
      </w:rPr>
    </w:lvl>
  </w:abstractNum>
  <w:num w:numId="1" w16cid:durableId="276186238">
    <w:abstractNumId w:val="7"/>
  </w:num>
  <w:num w:numId="2" w16cid:durableId="1489831085">
    <w:abstractNumId w:val="11"/>
  </w:num>
  <w:num w:numId="3" w16cid:durableId="1168249813">
    <w:abstractNumId w:val="4"/>
  </w:num>
  <w:num w:numId="4" w16cid:durableId="293802590">
    <w:abstractNumId w:val="1"/>
  </w:num>
  <w:num w:numId="5" w16cid:durableId="1337268335">
    <w:abstractNumId w:val="6"/>
  </w:num>
  <w:num w:numId="6" w16cid:durableId="320280915">
    <w:abstractNumId w:val="2"/>
  </w:num>
  <w:num w:numId="7" w16cid:durableId="592780606">
    <w:abstractNumId w:val="0"/>
  </w:num>
  <w:num w:numId="8" w16cid:durableId="1479615206">
    <w:abstractNumId w:val="5"/>
  </w:num>
  <w:num w:numId="9" w16cid:durableId="1666400045">
    <w:abstractNumId w:val="9"/>
  </w:num>
  <w:num w:numId="10" w16cid:durableId="1329941880">
    <w:abstractNumId w:val="10"/>
  </w:num>
  <w:num w:numId="11" w16cid:durableId="257181532">
    <w:abstractNumId w:val="3"/>
  </w:num>
  <w:num w:numId="12" w16cid:durableId="1937246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DF"/>
    <w:rsid w:val="003F5FD3"/>
    <w:rsid w:val="004477A3"/>
    <w:rsid w:val="00515042"/>
    <w:rsid w:val="0056202A"/>
    <w:rsid w:val="0056217E"/>
    <w:rsid w:val="005C6832"/>
    <w:rsid w:val="00622722"/>
    <w:rsid w:val="006C32DC"/>
    <w:rsid w:val="007647B5"/>
    <w:rsid w:val="007D049A"/>
    <w:rsid w:val="00807496"/>
    <w:rsid w:val="008B3AEE"/>
    <w:rsid w:val="0093673B"/>
    <w:rsid w:val="0097087D"/>
    <w:rsid w:val="009B29C4"/>
    <w:rsid w:val="00A4785E"/>
    <w:rsid w:val="00B42FE4"/>
    <w:rsid w:val="00B52211"/>
    <w:rsid w:val="00B940FE"/>
    <w:rsid w:val="00C915D9"/>
    <w:rsid w:val="00D548E2"/>
    <w:rsid w:val="00DD21BE"/>
    <w:rsid w:val="00EA29DF"/>
    <w:rsid w:val="15FB7EE6"/>
    <w:rsid w:val="2B2A15E9"/>
    <w:rsid w:val="4BCCF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D614F"/>
  <w15:docId w15:val="{38CD627B-03A6-40EB-8B16-A5D9B2D3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ind w:left="193"/>
      <w:outlineLv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lang w:val="en-US"/>
    </w:rPr>
  </w:style>
  <w:style w:type="paragraph" w:styleId="ListParagraph">
    <w:name w:val="List Paragraph"/>
    <w:basedOn w:val="Normal"/>
    <w:uiPriority w:val="1"/>
    <w:qFormat/>
    <w:pPr>
      <w:ind w:left="1057" w:right="38" w:hanging="360"/>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647B5"/>
    <w:pPr>
      <w:tabs>
        <w:tab w:val="center" w:pos="4513"/>
        <w:tab w:val="right" w:pos="9026"/>
      </w:tabs>
    </w:pPr>
  </w:style>
  <w:style w:type="character" w:customStyle="1" w:styleId="HeaderChar">
    <w:name w:val="Header Char"/>
    <w:basedOn w:val="DefaultParagraphFont"/>
    <w:link w:val="Header"/>
    <w:uiPriority w:val="99"/>
    <w:rsid w:val="007647B5"/>
    <w:rPr>
      <w:rFonts w:ascii="Arial" w:eastAsia="Arial" w:hAnsi="Arial" w:cs="Arial"/>
      <w:lang w:val="en-GB" w:bidi="en-US"/>
    </w:rPr>
  </w:style>
  <w:style w:type="paragraph" w:styleId="Footer">
    <w:name w:val="footer"/>
    <w:basedOn w:val="Normal"/>
    <w:link w:val="FooterChar"/>
    <w:uiPriority w:val="99"/>
    <w:unhideWhenUsed/>
    <w:rsid w:val="007647B5"/>
    <w:pPr>
      <w:tabs>
        <w:tab w:val="center" w:pos="4513"/>
        <w:tab w:val="right" w:pos="9026"/>
      </w:tabs>
    </w:pPr>
  </w:style>
  <w:style w:type="character" w:customStyle="1" w:styleId="FooterChar">
    <w:name w:val="Footer Char"/>
    <w:basedOn w:val="DefaultParagraphFont"/>
    <w:link w:val="Footer"/>
    <w:uiPriority w:val="99"/>
    <w:rsid w:val="007647B5"/>
    <w:rPr>
      <w:rFonts w:ascii="Arial" w:eastAsia="Arial" w:hAnsi="Arial" w:cs="Arial"/>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ortlist xmlns="09a6abdd-4278-40d6-8b1f-b2eaa7474821">true</Shortlist>
    <lcf76f155ced4ddcb4097134ff3c332f xmlns="09a6abdd-4278-40d6-8b1f-b2eaa7474821">
      <Terms xmlns="http://schemas.microsoft.com/office/infopath/2007/PartnerControls"/>
    </lcf76f155ced4ddcb4097134ff3c332f>
    <TaxCatchAll xmlns="7be984bf-77a6-49ed-b0df-45cbd7978a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EFE21A1205914390A3B6D9E2D34443" ma:contentTypeVersion="23" ma:contentTypeDescription="Create a new document." ma:contentTypeScope="" ma:versionID="93777dadcd036ea1f6113fde7fd9ed79">
  <xsd:schema xmlns:xsd="http://www.w3.org/2001/XMLSchema" xmlns:xs="http://www.w3.org/2001/XMLSchema" xmlns:p="http://schemas.microsoft.com/office/2006/metadata/properties" xmlns:ns2="7be984bf-77a6-49ed-b0df-45cbd7978a9f" xmlns:ns3="09a6abdd-4278-40d6-8b1f-b2eaa7474821" targetNamespace="http://schemas.microsoft.com/office/2006/metadata/properties" ma:root="true" ma:fieldsID="6e68aa8a562ceb3ce3779451cc11c13c" ns2:_="" ns3:_="">
    <xsd:import namespace="7be984bf-77a6-49ed-b0df-45cbd7978a9f"/>
    <xsd:import namespace="09a6abdd-4278-40d6-8b1f-b2eaa747482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TaxCatchAll" minOccurs="0"/>
                <xsd:element ref="ns3:lcf76f155ced4ddcb4097134ff3c332f" minOccurs="0"/>
                <xsd:element ref="ns3:MediaLengthInSeconds" minOccurs="0"/>
                <xsd:element ref="ns3:MediaServiceObjectDetectorVersions" minOccurs="0"/>
                <xsd:element ref="ns3:MediaServiceSearchProperties" minOccurs="0"/>
                <xsd:element ref="ns3:Short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984bf-77a6-49ed-b0df-45cbd7978a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2" nillable="true" ma:displayName="Taxonomy Catch All Column" ma:hidden="true" ma:list="{7e5d3e15-601d-4651-8912-3b2bb9bcba03}" ma:internalName="TaxCatchAll" ma:showField="CatchAllData" ma:web="7be984bf-77a6-49ed-b0df-45cbd7978a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a6abdd-4278-40d6-8b1f-b2eaa747482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60d9b5-f785-420e-b28d-47aa5616186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hortlist" ma:index="28" nillable="true" ma:displayName="Shortlist" ma:default="1" ma:description="Shortlist" ma:format="Dropdown" ma:internalName="Shortli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11DD6-750B-4CA6-B8C1-6F1DCE9A2A95}">
  <ds:schemaRefs>
    <ds:schemaRef ds:uri="http://schemas.microsoft.com/office/2006/metadata/properties"/>
    <ds:schemaRef ds:uri="http://schemas.microsoft.com/office/infopath/2007/PartnerControls"/>
    <ds:schemaRef ds:uri="09a6abdd-4278-40d6-8b1f-b2eaa7474821"/>
    <ds:schemaRef ds:uri="7be984bf-77a6-49ed-b0df-45cbd7978a9f"/>
  </ds:schemaRefs>
</ds:datastoreItem>
</file>

<file path=customXml/itemProps2.xml><?xml version="1.0" encoding="utf-8"?>
<ds:datastoreItem xmlns:ds="http://schemas.openxmlformats.org/officeDocument/2006/customXml" ds:itemID="{AE6C5C9C-4497-4694-90DD-95695D146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984bf-77a6-49ed-b0df-45cbd7978a9f"/>
    <ds:schemaRef ds:uri="09a6abdd-4278-40d6-8b1f-b2eaa7474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49913-6C6C-4A4D-9D55-A2D84BB4E4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4715</Characters>
  <Application>Microsoft Office Word</Application>
  <DocSecurity>0</DocSecurity>
  <Lines>235</Lines>
  <Paragraphs>128</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Helen Cooper</dc:creator>
  <cp:lastModifiedBy>Steve Ward</cp:lastModifiedBy>
  <cp:revision>3</cp:revision>
  <cp:lastPrinted>2025-03-04T17:11:00Z</cp:lastPrinted>
  <dcterms:created xsi:type="dcterms:W3CDTF">2026-07-02T12:17:00Z</dcterms:created>
  <dcterms:modified xsi:type="dcterms:W3CDTF">2026-07-02T16:39:00Z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Microsoft® Word for Microsoft 365</vt:lpwstr>
  </property>
  <property fmtid="{D5CDD505-2E9C-101B-9397-08002B2CF9AE}" pid="4" name="LastSaved">
    <vt:filetime>2025-03-04T00:00:00Z</vt:filetime>
  </property>
  <property fmtid="{D5CDD505-2E9C-101B-9397-08002B2CF9AE}" pid="5" name="ContentTypeId">
    <vt:lpwstr>0x01010044EFE21A1205914390A3B6D9E2D34443</vt:lpwstr>
  </property>
  <property fmtid="{D5CDD505-2E9C-101B-9397-08002B2CF9AE}" pid="6" name="MediaServiceImageTags">
    <vt:lpwstr/>
  </property>
</Properties>
</file>